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A29" w:rsidRPr="00946770" w:rsidRDefault="00287DE3" w:rsidP="006D5A29">
      <w:pPr>
        <w:ind w:left="0" w:firstLine="432"/>
        <w:jc w:val="both"/>
        <w:outlineLvl w:val="0"/>
        <w:rPr>
          <w:rFonts w:ascii="Arial" w:hAnsi="Arial" w:cs="Arial"/>
          <w:b/>
          <w:sz w:val="24"/>
          <w:szCs w:val="24"/>
          <w:lang w:val="mn-MN"/>
        </w:rPr>
      </w:pPr>
      <w:r>
        <w:rPr>
          <w:rFonts w:ascii="Arial" w:hAnsi="Arial" w:cs="Arial"/>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292.65pt;margin-top:-7.6pt;width:180.65pt;height:86.25pt;z-index:251658240;mso-width-relative:margin;mso-height-relative:margin" strokecolor="white">
            <v:textbox style="mso-next-textbox:#_x0000_s1026">
              <w:txbxContent>
                <w:p w:rsidR="00F432D6" w:rsidRPr="008C1818" w:rsidRDefault="00F432D6" w:rsidP="008C1818">
                  <w:pPr>
                    <w:jc w:val="both"/>
                    <w:rPr>
                      <w:rFonts w:ascii="Arial" w:hAnsi="Arial" w:cs="Arial"/>
                      <w:sz w:val="24"/>
                      <w:szCs w:val="20"/>
                    </w:rPr>
                  </w:pPr>
                  <w:r w:rsidRPr="008C1818">
                    <w:rPr>
                      <w:rFonts w:ascii="Arial" w:hAnsi="Arial" w:cs="Arial"/>
                      <w:sz w:val="24"/>
                      <w:szCs w:val="20"/>
                      <w:lang w:val="mn-MN"/>
                    </w:rPr>
                    <w:t>ҮС</w:t>
                  </w:r>
                  <w:r w:rsidRPr="008C1818">
                    <w:rPr>
                      <w:rFonts w:ascii="Arial" w:hAnsi="Arial" w:cs="Arial"/>
                      <w:sz w:val="24"/>
                      <w:szCs w:val="20"/>
                    </w:rPr>
                    <w:t>Х-ны даргын 2015 оны 5 д</w:t>
                  </w:r>
                  <w:r w:rsidRPr="008C1818">
                    <w:rPr>
                      <w:rFonts w:ascii="Arial" w:hAnsi="Arial" w:cs="Arial"/>
                      <w:sz w:val="24"/>
                      <w:szCs w:val="20"/>
                      <w:lang w:val="mn-MN"/>
                    </w:rPr>
                    <w:t>у</w:t>
                  </w:r>
                  <w:r w:rsidRPr="008C1818">
                    <w:rPr>
                      <w:rFonts w:ascii="Arial" w:hAnsi="Arial" w:cs="Arial"/>
                      <w:sz w:val="24"/>
                      <w:szCs w:val="20"/>
                    </w:rPr>
                    <w:t>г</w:t>
                  </w:r>
                  <w:r w:rsidRPr="008C1818">
                    <w:rPr>
                      <w:rFonts w:ascii="Arial" w:hAnsi="Arial" w:cs="Arial"/>
                      <w:sz w:val="24"/>
                      <w:szCs w:val="20"/>
                      <w:lang w:val="mn-MN"/>
                    </w:rPr>
                    <w:t>аа</w:t>
                  </w:r>
                  <w:r w:rsidRPr="008C1818">
                    <w:rPr>
                      <w:rFonts w:ascii="Arial" w:hAnsi="Arial" w:cs="Arial"/>
                      <w:sz w:val="24"/>
                      <w:szCs w:val="20"/>
                    </w:rPr>
                    <w:t xml:space="preserve">р сарын </w:t>
                  </w:r>
                  <w:r>
                    <w:rPr>
                      <w:rFonts w:ascii="Arial" w:hAnsi="Arial" w:cs="Arial"/>
                      <w:sz w:val="24"/>
                      <w:szCs w:val="20"/>
                      <w:lang w:val="mn-MN"/>
                    </w:rPr>
                    <w:t>27</w:t>
                  </w:r>
                  <w:r w:rsidRPr="008C1818">
                    <w:rPr>
                      <w:rFonts w:ascii="Arial" w:hAnsi="Arial" w:cs="Arial"/>
                      <w:sz w:val="24"/>
                      <w:szCs w:val="20"/>
                    </w:rPr>
                    <w:t xml:space="preserve">–ны </w:t>
                  </w:r>
                  <w:r w:rsidRPr="008C1818">
                    <w:rPr>
                      <w:rFonts w:ascii="Arial" w:hAnsi="Arial" w:cs="Arial"/>
                      <w:sz w:val="24"/>
                      <w:szCs w:val="20"/>
                      <w:lang w:val="mn-MN"/>
                    </w:rPr>
                    <w:t>ө</w:t>
                  </w:r>
                  <w:r>
                    <w:rPr>
                      <w:rFonts w:ascii="Arial" w:hAnsi="Arial" w:cs="Arial"/>
                      <w:sz w:val="24"/>
                      <w:szCs w:val="20"/>
                    </w:rPr>
                    <w:t>дрийн</w:t>
                  </w:r>
                  <w:r>
                    <w:rPr>
                      <w:rFonts w:ascii="Arial" w:hAnsi="Arial" w:cs="Arial"/>
                      <w:sz w:val="24"/>
                      <w:szCs w:val="20"/>
                      <w:lang w:val="mn-MN"/>
                    </w:rPr>
                    <w:t xml:space="preserve"> А/70 </w:t>
                  </w:r>
                  <w:r w:rsidRPr="008C1818">
                    <w:rPr>
                      <w:rFonts w:ascii="Arial" w:hAnsi="Arial" w:cs="Arial"/>
                      <w:sz w:val="24"/>
                      <w:szCs w:val="20"/>
                    </w:rPr>
                    <w:t xml:space="preserve">тоот тушаалын </w:t>
                  </w:r>
                  <w:r w:rsidRPr="008C1818">
                    <w:rPr>
                      <w:rFonts w:ascii="Arial" w:hAnsi="Arial" w:cs="Arial"/>
                      <w:sz w:val="24"/>
                      <w:szCs w:val="20"/>
                      <w:lang w:val="mn-MN"/>
                    </w:rPr>
                    <w:t>х</w:t>
                  </w:r>
                  <w:r w:rsidRPr="008C1818">
                    <w:rPr>
                      <w:rFonts w:ascii="Arial" w:hAnsi="Arial" w:cs="Arial"/>
                      <w:sz w:val="24"/>
                      <w:szCs w:val="20"/>
                    </w:rPr>
                    <w:t>авсралт</w:t>
                  </w:r>
                </w:p>
              </w:txbxContent>
            </v:textbox>
          </v:shape>
        </w:pict>
      </w:r>
    </w:p>
    <w:p w:rsidR="006D5A29" w:rsidRPr="00946770" w:rsidRDefault="006D5A29" w:rsidP="006D5A29">
      <w:pPr>
        <w:ind w:left="0" w:firstLine="432"/>
        <w:jc w:val="both"/>
        <w:outlineLvl w:val="0"/>
        <w:rPr>
          <w:rFonts w:ascii="Arial" w:hAnsi="Arial" w:cs="Arial"/>
          <w:b/>
          <w:sz w:val="24"/>
          <w:szCs w:val="24"/>
          <w:lang w:val="mn-MN"/>
        </w:rPr>
      </w:pPr>
    </w:p>
    <w:p w:rsidR="006D5A29" w:rsidRPr="00946770" w:rsidRDefault="006D5A29" w:rsidP="006D5A29">
      <w:pPr>
        <w:ind w:left="0" w:firstLine="432"/>
        <w:jc w:val="both"/>
        <w:outlineLvl w:val="0"/>
        <w:rPr>
          <w:rFonts w:ascii="Arial" w:hAnsi="Arial" w:cs="Arial"/>
          <w:b/>
          <w:sz w:val="24"/>
          <w:szCs w:val="24"/>
          <w:lang w:val="mn-MN"/>
        </w:rPr>
      </w:pPr>
      <w:r w:rsidRPr="00946770">
        <w:rPr>
          <w:rFonts w:ascii="Arial" w:hAnsi="Arial" w:cs="Arial"/>
          <w:noProof/>
          <w:sz w:val="24"/>
          <w:szCs w:val="24"/>
        </w:rPr>
        <w:drawing>
          <wp:anchor distT="0" distB="0" distL="114300" distR="114300" simplePos="0" relativeHeight="251661312" behindDoc="0" locked="0" layoutInCell="1" allowOverlap="1">
            <wp:simplePos x="0" y="0"/>
            <wp:positionH relativeFrom="column">
              <wp:posOffset>-66675</wp:posOffset>
            </wp:positionH>
            <wp:positionV relativeFrom="paragraph">
              <wp:posOffset>276225</wp:posOffset>
            </wp:positionV>
            <wp:extent cx="792480" cy="809625"/>
            <wp:effectExtent l="19050" t="0" r="7620" b="0"/>
            <wp:wrapSquare wrapText="bothSides"/>
            <wp:docPr id="5" name="Picture 3" descr="logo s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myk"/>
                    <pic:cNvPicPr>
                      <a:picLocks noChangeAspect="1" noChangeArrowheads="1"/>
                    </pic:cNvPicPr>
                  </pic:nvPicPr>
                  <pic:blipFill>
                    <a:blip r:embed="rId9" cstate="print"/>
                    <a:srcRect/>
                    <a:stretch>
                      <a:fillRect/>
                    </a:stretch>
                  </pic:blipFill>
                  <pic:spPr bwMode="auto">
                    <a:xfrm>
                      <a:off x="0" y="0"/>
                      <a:ext cx="792480" cy="809625"/>
                    </a:xfrm>
                    <a:prstGeom prst="rect">
                      <a:avLst/>
                    </a:prstGeom>
                    <a:noFill/>
                    <a:ln w="9525">
                      <a:noFill/>
                      <a:miter lim="800000"/>
                      <a:headEnd/>
                      <a:tailEnd/>
                    </a:ln>
                  </pic:spPr>
                </pic:pic>
              </a:graphicData>
            </a:graphic>
          </wp:anchor>
        </w:drawing>
      </w:r>
    </w:p>
    <w:p w:rsidR="006D5A29" w:rsidRPr="00946770" w:rsidRDefault="006D5A29" w:rsidP="006D5A29">
      <w:pPr>
        <w:pStyle w:val="NoSpacing"/>
        <w:spacing w:after="200" w:line="276" w:lineRule="auto"/>
        <w:ind w:left="0" w:firstLine="432"/>
        <w:jc w:val="both"/>
        <w:rPr>
          <w:rFonts w:ascii="Arial" w:hAnsi="Arial" w:cs="Arial"/>
          <w:sz w:val="24"/>
          <w:szCs w:val="24"/>
        </w:rPr>
      </w:pPr>
    </w:p>
    <w:p w:rsidR="006D5A29" w:rsidRPr="00946770" w:rsidRDefault="006D5A29" w:rsidP="006D5A29">
      <w:pPr>
        <w:ind w:left="0" w:firstLine="432"/>
        <w:rPr>
          <w:rFonts w:ascii="Arial" w:hAnsi="Arial" w:cs="Arial"/>
          <w:b/>
          <w:sz w:val="24"/>
          <w:szCs w:val="24"/>
        </w:rPr>
      </w:pPr>
      <w:r w:rsidRPr="00946770">
        <w:rPr>
          <w:rFonts w:ascii="Arial" w:hAnsi="Arial" w:cs="Arial"/>
          <w:b/>
          <w:sz w:val="24"/>
          <w:szCs w:val="24"/>
        </w:rPr>
        <w:t>ҮНДЭСНИЙ СТАТИСТИКИЙН ХОРОО</w:t>
      </w:r>
    </w:p>
    <w:p w:rsidR="006D5A29" w:rsidRPr="00946770" w:rsidRDefault="006D5A29" w:rsidP="006D5A29">
      <w:pPr>
        <w:ind w:left="0" w:firstLine="432"/>
        <w:rPr>
          <w:rFonts w:ascii="Arial" w:hAnsi="Arial" w:cs="Arial"/>
          <w:b/>
          <w:bCs/>
          <w:sz w:val="24"/>
          <w:szCs w:val="24"/>
          <w:lang w:val="ms-MY"/>
        </w:rPr>
      </w:pPr>
    </w:p>
    <w:p w:rsidR="006D5A29" w:rsidRPr="00946770" w:rsidRDefault="006D5A29" w:rsidP="006D5A29">
      <w:pPr>
        <w:ind w:left="0" w:firstLine="432"/>
        <w:rPr>
          <w:rFonts w:ascii="Arial" w:hAnsi="Arial" w:cs="Arial"/>
          <w:b/>
          <w:bCs/>
          <w:sz w:val="24"/>
          <w:szCs w:val="24"/>
          <w:lang w:val="ms-MY"/>
        </w:rPr>
      </w:pPr>
    </w:p>
    <w:p w:rsidR="006D5A29" w:rsidRPr="00946770" w:rsidRDefault="006D5A29" w:rsidP="006D5A29">
      <w:pPr>
        <w:ind w:left="0" w:firstLine="432"/>
        <w:rPr>
          <w:rFonts w:ascii="Arial" w:hAnsi="Arial" w:cs="Arial"/>
          <w:sz w:val="24"/>
          <w:szCs w:val="24"/>
          <w:lang w:val="mn-MN"/>
        </w:rPr>
      </w:pPr>
    </w:p>
    <w:p w:rsidR="006D5A29" w:rsidRPr="00946770" w:rsidRDefault="006D5A29" w:rsidP="006D5A29">
      <w:pPr>
        <w:ind w:left="0" w:firstLine="432"/>
        <w:rPr>
          <w:rFonts w:ascii="Arial" w:hAnsi="Arial" w:cs="Arial"/>
          <w:sz w:val="24"/>
          <w:szCs w:val="24"/>
          <w:lang w:val="mn-MN"/>
        </w:rPr>
      </w:pPr>
    </w:p>
    <w:p w:rsidR="006D5A29" w:rsidRPr="00946770" w:rsidRDefault="006D5A29" w:rsidP="006D5A29">
      <w:pPr>
        <w:ind w:left="0" w:firstLine="432"/>
        <w:rPr>
          <w:rFonts w:ascii="Arial" w:hAnsi="Arial" w:cs="Arial"/>
          <w:b/>
          <w:sz w:val="24"/>
          <w:szCs w:val="24"/>
        </w:rPr>
      </w:pPr>
    </w:p>
    <w:p w:rsidR="006D5A29" w:rsidRPr="00946770" w:rsidRDefault="006D5A29" w:rsidP="006D5A29">
      <w:pPr>
        <w:ind w:left="0" w:firstLine="432"/>
        <w:rPr>
          <w:rFonts w:ascii="Arial" w:hAnsi="Arial" w:cs="Arial"/>
          <w:b/>
          <w:sz w:val="24"/>
          <w:szCs w:val="24"/>
        </w:rPr>
      </w:pPr>
    </w:p>
    <w:p w:rsidR="006D5A29" w:rsidRPr="00946770" w:rsidRDefault="006D5A29" w:rsidP="006D5A29">
      <w:pPr>
        <w:ind w:left="0" w:firstLine="432"/>
        <w:rPr>
          <w:rFonts w:ascii="Arial" w:hAnsi="Arial" w:cs="Arial"/>
          <w:b/>
          <w:sz w:val="24"/>
          <w:szCs w:val="24"/>
          <w:lang w:val="mn-MN"/>
        </w:rPr>
      </w:pPr>
    </w:p>
    <w:p w:rsidR="006D5A29" w:rsidRPr="00946770" w:rsidRDefault="006D5A29" w:rsidP="006D5A29">
      <w:pPr>
        <w:ind w:left="0" w:firstLine="432"/>
        <w:rPr>
          <w:rFonts w:ascii="Arial" w:hAnsi="Arial" w:cs="Arial"/>
          <w:b/>
          <w:sz w:val="24"/>
          <w:szCs w:val="24"/>
          <w:lang w:val="mn-MN"/>
        </w:rPr>
      </w:pPr>
    </w:p>
    <w:p w:rsidR="006D5A29" w:rsidRPr="00946770" w:rsidRDefault="006D5A29" w:rsidP="006D5A29">
      <w:pPr>
        <w:ind w:left="0" w:firstLine="432"/>
        <w:rPr>
          <w:rFonts w:ascii="Arial" w:hAnsi="Arial" w:cs="Arial"/>
          <w:b/>
          <w:sz w:val="24"/>
          <w:szCs w:val="24"/>
          <w:lang w:val="mn-MN"/>
        </w:rPr>
      </w:pPr>
    </w:p>
    <w:p w:rsidR="006D5A29" w:rsidRPr="00946770" w:rsidRDefault="006D5A29" w:rsidP="006D5A29">
      <w:pPr>
        <w:ind w:left="0" w:firstLine="432"/>
        <w:rPr>
          <w:rFonts w:ascii="Arial" w:hAnsi="Arial" w:cs="Arial"/>
          <w:b/>
          <w:sz w:val="24"/>
          <w:szCs w:val="24"/>
          <w:lang w:val="mn-MN"/>
        </w:rPr>
      </w:pPr>
    </w:p>
    <w:p w:rsidR="006D5A29" w:rsidRPr="00946770" w:rsidRDefault="006D5A29" w:rsidP="006D5A29">
      <w:pPr>
        <w:ind w:left="0" w:firstLine="432"/>
        <w:rPr>
          <w:rFonts w:ascii="Arial" w:hAnsi="Arial" w:cs="Arial"/>
          <w:b/>
          <w:sz w:val="24"/>
          <w:szCs w:val="24"/>
          <w:lang w:val="mn-MN"/>
        </w:rPr>
      </w:pPr>
    </w:p>
    <w:p w:rsidR="006D5A29" w:rsidRPr="00946770" w:rsidRDefault="006D5A29" w:rsidP="006D5A29">
      <w:pPr>
        <w:ind w:left="0" w:firstLine="432"/>
        <w:jc w:val="center"/>
        <w:rPr>
          <w:rFonts w:ascii="Arial" w:hAnsi="Arial" w:cs="Arial"/>
          <w:b/>
          <w:bCs/>
          <w:sz w:val="24"/>
          <w:szCs w:val="24"/>
          <w:lang w:val="ms-MY"/>
        </w:rPr>
      </w:pPr>
      <w:bookmarkStart w:id="0" w:name="_Toc404342059"/>
      <w:r w:rsidRPr="00946770">
        <w:rPr>
          <w:rFonts w:ascii="Arial" w:hAnsi="Arial" w:cs="Arial"/>
          <w:b/>
          <w:sz w:val="24"/>
          <w:szCs w:val="24"/>
        </w:rPr>
        <w:t>Х</w:t>
      </w:r>
      <w:r w:rsidRPr="00946770">
        <w:rPr>
          <w:rFonts w:ascii="Arial" w:hAnsi="Arial" w:cs="Arial"/>
          <w:b/>
          <w:sz w:val="24"/>
          <w:szCs w:val="24"/>
          <w:lang w:val="mn-MN"/>
        </w:rPr>
        <w:t xml:space="preserve">ҮН АМ, ОРОН СУУЦНЫ 2015 ОНЫ ЗАВСРЫН ТООЛЛОГЫН </w:t>
      </w:r>
      <w:bookmarkEnd w:id="0"/>
      <w:r w:rsidR="00DB56D0">
        <w:rPr>
          <w:rFonts w:ascii="Arial" w:hAnsi="Arial" w:cs="Arial"/>
          <w:b/>
          <w:sz w:val="24"/>
          <w:szCs w:val="24"/>
          <w:lang w:val="mn-MN"/>
        </w:rPr>
        <w:t>ҮЗЭЛ БАРИМТЛАЛ</w:t>
      </w:r>
    </w:p>
    <w:p w:rsidR="006D5A29" w:rsidRPr="00946770" w:rsidRDefault="006D5A29" w:rsidP="006D5A29">
      <w:pPr>
        <w:ind w:left="0" w:firstLine="432"/>
        <w:jc w:val="center"/>
        <w:rPr>
          <w:rFonts w:ascii="Arial" w:hAnsi="Arial" w:cs="Arial"/>
          <w:b/>
          <w:bCs/>
          <w:sz w:val="24"/>
          <w:szCs w:val="24"/>
          <w:lang w:val="ms-MY"/>
        </w:rPr>
      </w:pPr>
    </w:p>
    <w:p w:rsidR="006D5A29" w:rsidRPr="00946770" w:rsidRDefault="006D5A29" w:rsidP="006D5A29">
      <w:pPr>
        <w:ind w:left="0" w:firstLine="432"/>
        <w:jc w:val="center"/>
        <w:rPr>
          <w:rFonts w:ascii="Arial" w:hAnsi="Arial" w:cs="Arial"/>
          <w:b/>
          <w:bCs/>
          <w:sz w:val="24"/>
          <w:szCs w:val="24"/>
          <w:lang w:val="mn-MN"/>
        </w:rPr>
      </w:pPr>
    </w:p>
    <w:p w:rsidR="006D5A29" w:rsidRPr="00946770" w:rsidRDefault="006D5A29" w:rsidP="006D5A29">
      <w:pPr>
        <w:ind w:left="0" w:firstLine="432"/>
        <w:jc w:val="center"/>
        <w:rPr>
          <w:rFonts w:ascii="Arial" w:hAnsi="Arial" w:cs="Arial"/>
          <w:b/>
          <w:bCs/>
          <w:sz w:val="24"/>
          <w:szCs w:val="24"/>
          <w:lang w:val="mn-MN"/>
        </w:rPr>
      </w:pPr>
    </w:p>
    <w:p w:rsidR="006D5A29" w:rsidRPr="00946770" w:rsidRDefault="006D5A29" w:rsidP="006D5A29">
      <w:pPr>
        <w:ind w:left="0" w:firstLine="432"/>
        <w:jc w:val="center"/>
        <w:rPr>
          <w:rFonts w:ascii="Arial" w:hAnsi="Arial" w:cs="Arial"/>
          <w:b/>
          <w:bCs/>
          <w:sz w:val="24"/>
          <w:szCs w:val="24"/>
          <w:lang w:val="mn-MN"/>
        </w:rPr>
      </w:pPr>
    </w:p>
    <w:p w:rsidR="006D5A29" w:rsidRPr="00946770" w:rsidRDefault="006D5A29" w:rsidP="006D5A29">
      <w:pPr>
        <w:ind w:left="0" w:firstLine="432"/>
        <w:jc w:val="center"/>
        <w:rPr>
          <w:rFonts w:ascii="Arial" w:hAnsi="Arial" w:cs="Arial"/>
          <w:b/>
          <w:bCs/>
          <w:sz w:val="24"/>
          <w:szCs w:val="24"/>
        </w:rPr>
      </w:pPr>
    </w:p>
    <w:p w:rsidR="006D5A29" w:rsidRPr="00946770" w:rsidRDefault="006D5A29" w:rsidP="006D5A29">
      <w:pPr>
        <w:ind w:left="0" w:firstLine="432"/>
        <w:jc w:val="center"/>
        <w:rPr>
          <w:rFonts w:ascii="Arial" w:hAnsi="Arial" w:cs="Arial"/>
          <w:b/>
          <w:bCs/>
          <w:sz w:val="24"/>
          <w:szCs w:val="24"/>
          <w:lang w:val="mn-MN"/>
        </w:rPr>
      </w:pPr>
    </w:p>
    <w:p w:rsidR="006D5A29" w:rsidRPr="00946770" w:rsidRDefault="006D5A29" w:rsidP="006D5A29">
      <w:pPr>
        <w:ind w:left="0" w:firstLine="432"/>
        <w:jc w:val="center"/>
        <w:rPr>
          <w:rFonts w:ascii="Arial" w:hAnsi="Arial" w:cs="Arial"/>
          <w:b/>
          <w:bCs/>
          <w:sz w:val="24"/>
          <w:szCs w:val="24"/>
          <w:lang w:val="mn-MN"/>
        </w:rPr>
      </w:pPr>
    </w:p>
    <w:p w:rsidR="006D5A29" w:rsidRPr="00946770" w:rsidRDefault="006D5A29" w:rsidP="006D5A29">
      <w:pPr>
        <w:ind w:left="0" w:firstLine="432"/>
        <w:jc w:val="center"/>
        <w:rPr>
          <w:rFonts w:ascii="Arial" w:hAnsi="Arial" w:cs="Arial"/>
          <w:b/>
          <w:bCs/>
          <w:sz w:val="24"/>
          <w:szCs w:val="24"/>
        </w:rPr>
      </w:pPr>
    </w:p>
    <w:p w:rsidR="006D5A29" w:rsidRPr="00946770" w:rsidRDefault="006D5A29" w:rsidP="006D5A29">
      <w:pPr>
        <w:ind w:left="0" w:firstLine="432"/>
        <w:jc w:val="center"/>
        <w:rPr>
          <w:rFonts w:ascii="Arial" w:hAnsi="Arial" w:cs="Arial"/>
          <w:b/>
          <w:bCs/>
          <w:sz w:val="24"/>
          <w:szCs w:val="24"/>
          <w:lang w:val="mn-MN"/>
        </w:rPr>
      </w:pPr>
    </w:p>
    <w:p w:rsidR="006D5A29" w:rsidRPr="00946770" w:rsidRDefault="006D5A29" w:rsidP="006D5A29">
      <w:pPr>
        <w:ind w:left="0" w:firstLine="432"/>
        <w:jc w:val="center"/>
        <w:rPr>
          <w:rFonts w:ascii="Arial" w:hAnsi="Arial" w:cs="Arial"/>
          <w:b/>
          <w:bCs/>
          <w:sz w:val="24"/>
          <w:szCs w:val="24"/>
          <w:lang w:val="mn-MN"/>
        </w:rPr>
      </w:pPr>
    </w:p>
    <w:p w:rsidR="006D5A29" w:rsidRPr="00946770" w:rsidRDefault="006D5A29" w:rsidP="006D5A29">
      <w:pPr>
        <w:ind w:left="0" w:firstLine="432"/>
        <w:jc w:val="center"/>
        <w:rPr>
          <w:rFonts w:ascii="Arial" w:hAnsi="Arial" w:cs="Arial"/>
          <w:b/>
          <w:bCs/>
          <w:sz w:val="24"/>
          <w:szCs w:val="24"/>
          <w:lang w:val="mn-MN"/>
        </w:rPr>
      </w:pPr>
    </w:p>
    <w:p w:rsidR="006D5A29" w:rsidRPr="00946770" w:rsidRDefault="006D5A29" w:rsidP="006D5A29">
      <w:pPr>
        <w:ind w:left="0" w:firstLine="432"/>
        <w:jc w:val="center"/>
        <w:rPr>
          <w:rFonts w:ascii="Arial" w:hAnsi="Arial" w:cs="Arial"/>
          <w:b/>
          <w:bCs/>
          <w:sz w:val="24"/>
          <w:szCs w:val="24"/>
          <w:lang w:val="mn-MN"/>
        </w:rPr>
      </w:pPr>
    </w:p>
    <w:p w:rsidR="006D5A29" w:rsidRPr="00946770" w:rsidRDefault="006D5A29" w:rsidP="006D5A29">
      <w:pPr>
        <w:ind w:left="0" w:firstLine="432"/>
        <w:jc w:val="center"/>
        <w:rPr>
          <w:rFonts w:ascii="Arial" w:hAnsi="Arial" w:cs="Arial"/>
          <w:b/>
          <w:sz w:val="24"/>
          <w:szCs w:val="24"/>
          <w:lang w:val="ms-MY"/>
        </w:rPr>
      </w:pPr>
      <w:bookmarkStart w:id="1" w:name="_Toc404342061"/>
    </w:p>
    <w:p w:rsidR="006D5A29" w:rsidRPr="00946770" w:rsidRDefault="006D5A29" w:rsidP="006D5A29">
      <w:pPr>
        <w:ind w:left="0" w:firstLine="432"/>
        <w:jc w:val="center"/>
        <w:rPr>
          <w:rFonts w:ascii="Arial" w:hAnsi="Arial" w:cs="Arial"/>
          <w:b/>
          <w:sz w:val="24"/>
          <w:szCs w:val="24"/>
          <w:lang w:val="ms-MY"/>
        </w:rPr>
      </w:pPr>
      <w:r w:rsidRPr="00946770">
        <w:rPr>
          <w:rFonts w:ascii="Arial" w:hAnsi="Arial" w:cs="Arial"/>
          <w:b/>
          <w:sz w:val="24"/>
          <w:szCs w:val="24"/>
          <w:lang w:val="ms-MY"/>
        </w:rPr>
        <w:t>20</w:t>
      </w:r>
      <w:r w:rsidRPr="00946770">
        <w:rPr>
          <w:rFonts w:ascii="Arial" w:hAnsi="Arial" w:cs="Arial"/>
          <w:b/>
          <w:sz w:val="24"/>
          <w:szCs w:val="24"/>
          <w:lang w:val="mn-MN"/>
        </w:rPr>
        <w:t>1</w:t>
      </w:r>
      <w:r w:rsidRPr="00946770">
        <w:rPr>
          <w:rFonts w:ascii="Arial" w:hAnsi="Arial" w:cs="Arial"/>
          <w:b/>
          <w:sz w:val="24"/>
          <w:szCs w:val="24"/>
        </w:rPr>
        <w:t>5</w:t>
      </w:r>
      <w:r w:rsidRPr="00946770">
        <w:rPr>
          <w:rFonts w:ascii="Arial" w:hAnsi="Arial" w:cs="Arial"/>
          <w:b/>
          <w:sz w:val="24"/>
          <w:szCs w:val="24"/>
          <w:lang w:val="ms-MY"/>
        </w:rPr>
        <w:t xml:space="preserve"> он</w:t>
      </w:r>
      <w:bookmarkEnd w:id="1"/>
    </w:p>
    <w:p w:rsidR="006D5A29" w:rsidRPr="00946770" w:rsidRDefault="006D5A29" w:rsidP="006D5A29">
      <w:pPr>
        <w:ind w:left="0" w:firstLine="432"/>
        <w:rPr>
          <w:rFonts w:ascii="Arial" w:hAnsi="Arial" w:cs="Arial"/>
          <w:b/>
          <w:sz w:val="24"/>
          <w:szCs w:val="24"/>
        </w:rPr>
      </w:pPr>
    </w:p>
    <w:p w:rsidR="006D5A29" w:rsidRPr="00946770" w:rsidRDefault="006D5A29" w:rsidP="006D5A29">
      <w:pPr>
        <w:ind w:left="0" w:firstLine="432"/>
        <w:jc w:val="center"/>
        <w:rPr>
          <w:rFonts w:ascii="Arial" w:hAnsi="Arial" w:cs="Arial"/>
          <w:b/>
          <w:sz w:val="24"/>
          <w:szCs w:val="24"/>
        </w:rPr>
      </w:pPr>
      <w:r w:rsidRPr="00946770">
        <w:rPr>
          <w:rFonts w:ascii="Arial" w:hAnsi="Arial" w:cs="Arial"/>
          <w:b/>
          <w:sz w:val="24"/>
          <w:szCs w:val="24"/>
          <w:lang w:val="mn-MN"/>
        </w:rPr>
        <w:lastRenderedPageBreak/>
        <w:t>АГУУЛГА</w:t>
      </w:r>
    </w:p>
    <w:p w:rsidR="006D5A29" w:rsidRPr="00946770" w:rsidRDefault="006D5A29" w:rsidP="006D5A29">
      <w:pPr>
        <w:ind w:left="0" w:firstLine="432"/>
        <w:jc w:val="center"/>
        <w:rPr>
          <w:rFonts w:ascii="Arial" w:hAnsi="Arial" w:cs="Arial"/>
          <w:b/>
          <w:sz w:val="24"/>
          <w:szCs w:val="24"/>
          <w:lang w:val="mn-MN"/>
        </w:rPr>
      </w:pPr>
    </w:p>
    <w:p w:rsidR="006D5A29" w:rsidRPr="00946770" w:rsidRDefault="006D5A29" w:rsidP="006D5A29">
      <w:pPr>
        <w:ind w:left="0" w:firstLine="432"/>
        <w:jc w:val="center"/>
        <w:rPr>
          <w:rFonts w:ascii="Arial" w:hAnsi="Arial" w:cs="Arial"/>
          <w:b/>
          <w:sz w:val="24"/>
          <w:szCs w:val="24"/>
          <w:lang w:val="mn-MN"/>
        </w:rPr>
      </w:pPr>
    </w:p>
    <w:p w:rsidR="006D5A29" w:rsidRPr="00946770" w:rsidRDefault="006D5A29" w:rsidP="00650F1F">
      <w:pPr>
        <w:ind w:left="0" w:firstLine="432"/>
        <w:jc w:val="center"/>
        <w:rPr>
          <w:rFonts w:ascii="Arial" w:hAnsi="Arial" w:cs="Arial"/>
          <w:b/>
          <w:sz w:val="24"/>
          <w:szCs w:val="24"/>
          <w:lang w:val="mn-MN"/>
        </w:rPr>
      </w:pPr>
    </w:p>
    <w:p w:rsidR="002F134B" w:rsidRPr="002F134B" w:rsidRDefault="00C615AB">
      <w:pPr>
        <w:pStyle w:val="TOC1"/>
        <w:tabs>
          <w:tab w:val="right" w:leader="dot" w:pos="9017"/>
        </w:tabs>
        <w:rPr>
          <w:rFonts w:eastAsiaTheme="minorEastAsia" w:cs="Arial"/>
          <w:noProof/>
        </w:rPr>
      </w:pPr>
      <w:r w:rsidRPr="00946770">
        <w:rPr>
          <w:rFonts w:cs="Arial"/>
        </w:rPr>
        <w:fldChar w:fldCharType="begin"/>
      </w:r>
      <w:r w:rsidR="006D5A29" w:rsidRPr="00946770">
        <w:rPr>
          <w:rFonts w:cs="Arial"/>
        </w:rPr>
        <w:instrText xml:space="preserve"> TOC \o "1-3" \h \z \u </w:instrText>
      </w:r>
      <w:r w:rsidRPr="00946770">
        <w:rPr>
          <w:rFonts w:cs="Arial"/>
        </w:rPr>
        <w:fldChar w:fldCharType="separate"/>
      </w:r>
      <w:hyperlink w:anchor="_Toc420505950" w:history="1">
        <w:r w:rsidR="002F134B" w:rsidRPr="002F134B">
          <w:rPr>
            <w:rStyle w:val="Hyperlink"/>
            <w:rFonts w:cs="Arial"/>
            <w:noProof/>
          </w:rPr>
          <w:t>1. Нийтлэг үндэслэл</w:t>
        </w:r>
        <w:r w:rsidR="002F134B" w:rsidRPr="002F134B">
          <w:rPr>
            <w:rFonts w:cs="Arial"/>
            <w:noProof/>
            <w:webHidden/>
          </w:rPr>
          <w:tab/>
        </w:r>
        <w:r w:rsidRPr="002F134B">
          <w:rPr>
            <w:rFonts w:cs="Arial"/>
            <w:noProof/>
            <w:webHidden/>
          </w:rPr>
          <w:fldChar w:fldCharType="begin"/>
        </w:r>
        <w:r w:rsidR="002F134B" w:rsidRPr="002F134B">
          <w:rPr>
            <w:rFonts w:cs="Arial"/>
            <w:noProof/>
            <w:webHidden/>
          </w:rPr>
          <w:instrText xml:space="preserve"> PAGEREF _Toc420505950 \h </w:instrText>
        </w:r>
        <w:r w:rsidRPr="002F134B">
          <w:rPr>
            <w:rFonts w:cs="Arial"/>
            <w:noProof/>
            <w:webHidden/>
          </w:rPr>
        </w:r>
        <w:r w:rsidRPr="002F134B">
          <w:rPr>
            <w:rFonts w:cs="Arial"/>
            <w:noProof/>
            <w:webHidden/>
          </w:rPr>
          <w:fldChar w:fldCharType="separate"/>
        </w:r>
        <w:r w:rsidR="00CF3F0A">
          <w:rPr>
            <w:rFonts w:cs="Arial"/>
            <w:noProof/>
            <w:webHidden/>
          </w:rPr>
          <w:t>2</w:t>
        </w:r>
        <w:r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51" w:history="1">
        <w:r w:rsidR="002F134B" w:rsidRPr="002F134B">
          <w:rPr>
            <w:rStyle w:val="Hyperlink"/>
            <w:rFonts w:cs="Arial"/>
            <w:noProof/>
          </w:rPr>
          <w:t>2. Зорилго, зорилт</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_Toc420505951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2</w:t>
        </w:r>
        <w:r w:rsidR="00C615AB"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52" w:history="1">
        <w:r w:rsidR="002F134B" w:rsidRPr="002F134B">
          <w:rPr>
            <w:rStyle w:val="Hyperlink"/>
            <w:rFonts w:cs="Arial"/>
            <w:noProof/>
          </w:rPr>
          <w:t>3. Завсрын тооллогыг явуулах арга</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_Toc420505952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3</w:t>
        </w:r>
        <w:r w:rsidR="00C615AB"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53" w:history="1">
        <w:r w:rsidR="002F134B" w:rsidRPr="002F134B">
          <w:rPr>
            <w:rStyle w:val="Hyperlink"/>
            <w:rFonts w:cs="Arial"/>
            <w:noProof/>
          </w:rPr>
          <w:t>4. Тооллогын тов, хамрах хүрээ, тооллогын нэгж</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_Toc420505953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3</w:t>
        </w:r>
        <w:r w:rsidR="00C615AB"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54" w:history="1">
        <w:r w:rsidR="002F134B" w:rsidRPr="002F134B">
          <w:rPr>
            <w:rStyle w:val="Hyperlink"/>
            <w:rFonts w:cs="Arial"/>
            <w:noProof/>
          </w:rPr>
          <w:t>5. Удирдлага, зохион байгуулалт</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_Toc420505954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4</w:t>
        </w:r>
        <w:r w:rsidR="00C615AB"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55" w:history="1">
        <w:r w:rsidR="002F134B" w:rsidRPr="002F134B">
          <w:rPr>
            <w:rStyle w:val="Hyperlink"/>
            <w:rFonts w:cs="Arial"/>
            <w:noProof/>
          </w:rPr>
          <w:t>6. Мэдээллийн үзүүлэлт</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_Toc420505955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5</w:t>
        </w:r>
        <w:r w:rsidR="00C615AB"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56" w:history="1">
        <w:r w:rsidR="002F134B" w:rsidRPr="002F134B">
          <w:rPr>
            <w:rStyle w:val="Hyperlink"/>
            <w:rFonts w:cs="Arial"/>
            <w:noProof/>
          </w:rPr>
          <w:t>7. Ангилал</w:t>
        </w:r>
        <w:r w:rsidR="002F134B" w:rsidRPr="002F134B">
          <w:rPr>
            <w:rStyle w:val="Hyperlink"/>
            <w:rFonts w:cs="Arial"/>
            <w:noProof/>
            <w:lang w:val="mn-MN"/>
          </w:rPr>
          <w:t>,</w:t>
        </w:r>
        <w:r w:rsidR="002F134B" w:rsidRPr="002F134B">
          <w:rPr>
            <w:rStyle w:val="Hyperlink"/>
            <w:rFonts w:cs="Arial"/>
            <w:noProof/>
          </w:rPr>
          <w:t xml:space="preserve"> код</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_Toc420505956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6</w:t>
        </w:r>
        <w:r w:rsidR="00C615AB"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57" w:history="1">
        <w:r w:rsidR="002F134B" w:rsidRPr="002F134B">
          <w:rPr>
            <w:rStyle w:val="Hyperlink"/>
            <w:rFonts w:cs="Arial"/>
            <w:noProof/>
          </w:rPr>
          <w:t>8. Технологи</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_Toc420505957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7</w:t>
        </w:r>
        <w:r w:rsidR="00C615AB"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58" w:history="1">
        <w:r w:rsidR="002F134B" w:rsidRPr="002F134B">
          <w:rPr>
            <w:rStyle w:val="Hyperlink"/>
            <w:rFonts w:cs="Arial"/>
            <w:noProof/>
          </w:rPr>
          <w:t>9. Сурталчилгаа</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_Toc420505958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8</w:t>
        </w:r>
        <w:r w:rsidR="00C615AB"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59" w:history="1">
        <w:r w:rsidR="002F134B" w:rsidRPr="002F134B">
          <w:rPr>
            <w:rStyle w:val="Hyperlink"/>
            <w:rFonts w:cs="Arial"/>
            <w:noProof/>
          </w:rPr>
          <w:t>10. Туршилт</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_Toc420505959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9</w:t>
        </w:r>
        <w:r w:rsidR="00C615AB"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60" w:history="1">
        <w:r w:rsidR="002F134B" w:rsidRPr="002F134B">
          <w:rPr>
            <w:rStyle w:val="Hyperlink"/>
            <w:rFonts w:cs="Arial"/>
            <w:noProof/>
          </w:rPr>
          <w:t>11. Мэдээлэл цуглуулалт, хяналт, мониторинг</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_Toc420505960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9</w:t>
        </w:r>
        <w:r w:rsidR="00C615AB"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61" w:history="1">
        <w:r w:rsidR="002F134B" w:rsidRPr="002F134B">
          <w:rPr>
            <w:rStyle w:val="Hyperlink"/>
            <w:rFonts w:cs="Arial"/>
            <w:noProof/>
          </w:rPr>
          <w:t>12. Хяналтын тооллого</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_Toc420505961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9</w:t>
        </w:r>
        <w:r w:rsidR="00C615AB" w:rsidRPr="002F134B">
          <w:rPr>
            <w:rFonts w:cs="Arial"/>
            <w:noProof/>
            <w:webHidden/>
          </w:rPr>
          <w:fldChar w:fldCharType="end"/>
        </w:r>
      </w:hyperlink>
    </w:p>
    <w:p w:rsidR="002F134B" w:rsidRPr="002F134B" w:rsidRDefault="00287DE3">
      <w:pPr>
        <w:pStyle w:val="TOC3"/>
        <w:rPr>
          <w:rFonts w:ascii="Arial" w:eastAsiaTheme="minorEastAsia" w:hAnsi="Arial" w:cs="Arial"/>
          <w:noProof/>
          <w:sz w:val="24"/>
          <w:szCs w:val="24"/>
        </w:rPr>
      </w:pPr>
      <w:hyperlink w:anchor="_Toc420505962" w:history="1">
        <w:r w:rsidR="002F134B" w:rsidRPr="002F134B">
          <w:rPr>
            <w:rStyle w:val="Hyperlink"/>
            <w:rFonts w:ascii="Arial" w:hAnsi="Arial" w:cs="Arial"/>
            <w:noProof/>
            <w:sz w:val="24"/>
            <w:szCs w:val="24"/>
          </w:rPr>
          <w:t>12.1 Түүврийн хүрээ, хэмжээ</w:t>
        </w:r>
        <w:r w:rsidR="002F134B" w:rsidRPr="002F134B">
          <w:rPr>
            <w:rFonts w:ascii="Arial" w:hAnsi="Arial" w:cs="Arial"/>
            <w:noProof/>
            <w:webHidden/>
            <w:sz w:val="24"/>
            <w:szCs w:val="24"/>
          </w:rPr>
          <w:tab/>
        </w:r>
        <w:r w:rsidR="00C615AB" w:rsidRPr="002F134B">
          <w:rPr>
            <w:rFonts w:ascii="Arial" w:hAnsi="Arial" w:cs="Arial"/>
            <w:noProof/>
            <w:webHidden/>
            <w:sz w:val="24"/>
            <w:szCs w:val="24"/>
          </w:rPr>
          <w:fldChar w:fldCharType="begin"/>
        </w:r>
        <w:r w:rsidR="002F134B" w:rsidRPr="002F134B">
          <w:rPr>
            <w:rFonts w:ascii="Arial" w:hAnsi="Arial" w:cs="Arial"/>
            <w:noProof/>
            <w:webHidden/>
            <w:sz w:val="24"/>
            <w:szCs w:val="24"/>
          </w:rPr>
          <w:instrText xml:space="preserve"> PAGEREF _Toc420505962 \h </w:instrText>
        </w:r>
        <w:r w:rsidR="00C615AB" w:rsidRPr="002F134B">
          <w:rPr>
            <w:rFonts w:ascii="Arial" w:hAnsi="Arial" w:cs="Arial"/>
            <w:noProof/>
            <w:webHidden/>
            <w:sz w:val="24"/>
            <w:szCs w:val="24"/>
          </w:rPr>
        </w:r>
        <w:r w:rsidR="00C615AB" w:rsidRPr="002F134B">
          <w:rPr>
            <w:rFonts w:ascii="Arial" w:hAnsi="Arial" w:cs="Arial"/>
            <w:noProof/>
            <w:webHidden/>
            <w:sz w:val="24"/>
            <w:szCs w:val="24"/>
          </w:rPr>
          <w:fldChar w:fldCharType="separate"/>
        </w:r>
        <w:r w:rsidR="00CF3F0A">
          <w:rPr>
            <w:rFonts w:ascii="Arial" w:hAnsi="Arial" w:cs="Arial"/>
            <w:noProof/>
            <w:webHidden/>
            <w:sz w:val="24"/>
            <w:szCs w:val="24"/>
          </w:rPr>
          <w:t>10</w:t>
        </w:r>
        <w:r w:rsidR="00C615AB" w:rsidRPr="002F134B">
          <w:rPr>
            <w:rFonts w:ascii="Arial" w:hAnsi="Arial" w:cs="Arial"/>
            <w:noProof/>
            <w:webHidden/>
            <w:sz w:val="24"/>
            <w:szCs w:val="24"/>
          </w:rPr>
          <w:fldChar w:fldCharType="end"/>
        </w:r>
      </w:hyperlink>
    </w:p>
    <w:p w:rsidR="002F134B" w:rsidRPr="002F134B" w:rsidRDefault="00287DE3">
      <w:pPr>
        <w:pStyle w:val="TOC3"/>
        <w:rPr>
          <w:rFonts w:ascii="Arial" w:eastAsiaTheme="minorEastAsia" w:hAnsi="Arial" w:cs="Arial"/>
          <w:noProof/>
          <w:sz w:val="24"/>
          <w:szCs w:val="24"/>
        </w:rPr>
      </w:pPr>
      <w:hyperlink w:anchor="_Toc420505963" w:history="1">
        <w:r w:rsidR="002F134B" w:rsidRPr="002F134B">
          <w:rPr>
            <w:rStyle w:val="Hyperlink"/>
            <w:rFonts w:ascii="Arial" w:hAnsi="Arial" w:cs="Arial"/>
            <w:noProof/>
            <w:sz w:val="24"/>
            <w:szCs w:val="24"/>
          </w:rPr>
          <w:t>12.2 Баримтлах зарчим</w:t>
        </w:r>
        <w:r w:rsidR="002F134B" w:rsidRPr="002F134B">
          <w:rPr>
            <w:rFonts w:ascii="Arial" w:hAnsi="Arial" w:cs="Arial"/>
            <w:noProof/>
            <w:webHidden/>
            <w:sz w:val="24"/>
            <w:szCs w:val="24"/>
          </w:rPr>
          <w:tab/>
        </w:r>
        <w:r w:rsidR="00C615AB" w:rsidRPr="002F134B">
          <w:rPr>
            <w:rFonts w:ascii="Arial" w:hAnsi="Arial" w:cs="Arial"/>
            <w:noProof/>
            <w:webHidden/>
            <w:sz w:val="24"/>
            <w:szCs w:val="24"/>
          </w:rPr>
          <w:fldChar w:fldCharType="begin"/>
        </w:r>
        <w:r w:rsidR="002F134B" w:rsidRPr="002F134B">
          <w:rPr>
            <w:rFonts w:ascii="Arial" w:hAnsi="Arial" w:cs="Arial"/>
            <w:noProof/>
            <w:webHidden/>
            <w:sz w:val="24"/>
            <w:szCs w:val="24"/>
          </w:rPr>
          <w:instrText xml:space="preserve"> PAGEREF _Toc420505963 \h </w:instrText>
        </w:r>
        <w:r w:rsidR="00C615AB" w:rsidRPr="002F134B">
          <w:rPr>
            <w:rFonts w:ascii="Arial" w:hAnsi="Arial" w:cs="Arial"/>
            <w:noProof/>
            <w:webHidden/>
            <w:sz w:val="24"/>
            <w:szCs w:val="24"/>
          </w:rPr>
        </w:r>
        <w:r w:rsidR="00C615AB" w:rsidRPr="002F134B">
          <w:rPr>
            <w:rFonts w:ascii="Arial" w:hAnsi="Arial" w:cs="Arial"/>
            <w:noProof/>
            <w:webHidden/>
            <w:sz w:val="24"/>
            <w:szCs w:val="24"/>
          </w:rPr>
          <w:fldChar w:fldCharType="separate"/>
        </w:r>
        <w:r w:rsidR="00CF3F0A">
          <w:rPr>
            <w:rFonts w:ascii="Arial" w:hAnsi="Arial" w:cs="Arial"/>
            <w:noProof/>
            <w:webHidden/>
            <w:sz w:val="24"/>
            <w:szCs w:val="24"/>
          </w:rPr>
          <w:t>10</w:t>
        </w:r>
        <w:r w:rsidR="00C615AB" w:rsidRPr="002F134B">
          <w:rPr>
            <w:rFonts w:ascii="Arial" w:hAnsi="Arial" w:cs="Arial"/>
            <w:noProof/>
            <w:webHidden/>
            <w:sz w:val="24"/>
            <w:szCs w:val="24"/>
          </w:rPr>
          <w:fldChar w:fldCharType="end"/>
        </w:r>
      </w:hyperlink>
    </w:p>
    <w:p w:rsidR="002F134B" w:rsidRPr="002F134B" w:rsidRDefault="00287DE3">
      <w:pPr>
        <w:pStyle w:val="TOC3"/>
        <w:rPr>
          <w:rFonts w:ascii="Arial" w:eastAsiaTheme="minorEastAsia" w:hAnsi="Arial" w:cs="Arial"/>
          <w:noProof/>
          <w:sz w:val="24"/>
          <w:szCs w:val="24"/>
        </w:rPr>
      </w:pPr>
      <w:hyperlink w:anchor="_Toc420505964" w:history="1">
        <w:r w:rsidR="002F134B" w:rsidRPr="002F134B">
          <w:rPr>
            <w:rStyle w:val="Hyperlink"/>
            <w:rFonts w:ascii="Arial" w:hAnsi="Arial" w:cs="Arial"/>
            <w:noProof/>
            <w:sz w:val="24"/>
            <w:szCs w:val="24"/>
          </w:rPr>
          <w:t>12.3 Мэдээллийг боловсруулах</w:t>
        </w:r>
        <w:r w:rsidR="002F134B" w:rsidRPr="002F134B">
          <w:rPr>
            <w:rFonts w:ascii="Arial" w:hAnsi="Arial" w:cs="Arial"/>
            <w:noProof/>
            <w:webHidden/>
            <w:sz w:val="24"/>
            <w:szCs w:val="24"/>
          </w:rPr>
          <w:tab/>
        </w:r>
        <w:r w:rsidR="00C615AB" w:rsidRPr="002F134B">
          <w:rPr>
            <w:rFonts w:ascii="Arial" w:hAnsi="Arial" w:cs="Arial"/>
            <w:noProof/>
            <w:webHidden/>
            <w:sz w:val="24"/>
            <w:szCs w:val="24"/>
          </w:rPr>
          <w:fldChar w:fldCharType="begin"/>
        </w:r>
        <w:r w:rsidR="002F134B" w:rsidRPr="002F134B">
          <w:rPr>
            <w:rFonts w:ascii="Arial" w:hAnsi="Arial" w:cs="Arial"/>
            <w:noProof/>
            <w:webHidden/>
            <w:sz w:val="24"/>
            <w:szCs w:val="24"/>
          </w:rPr>
          <w:instrText xml:space="preserve"> PAGEREF _Toc420505964 \h </w:instrText>
        </w:r>
        <w:r w:rsidR="00C615AB" w:rsidRPr="002F134B">
          <w:rPr>
            <w:rFonts w:ascii="Arial" w:hAnsi="Arial" w:cs="Arial"/>
            <w:noProof/>
            <w:webHidden/>
            <w:sz w:val="24"/>
            <w:szCs w:val="24"/>
          </w:rPr>
        </w:r>
        <w:r w:rsidR="00C615AB" w:rsidRPr="002F134B">
          <w:rPr>
            <w:rFonts w:ascii="Arial" w:hAnsi="Arial" w:cs="Arial"/>
            <w:noProof/>
            <w:webHidden/>
            <w:sz w:val="24"/>
            <w:szCs w:val="24"/>
          </w:rPr>
          <w:fldChar w:fldCharType="separate"/>
        </w:r>
        <w:r w:rsidR="00CF3F0A">
          <w:rPr>
            <w:rFonts w:ascii="Arial" w:hAnsi="Arial" w:cs="Arial"/>
            <w:noProof/>
            <w:webHidden/>
            <w:sz w:val="24"/>
            <w:szCs w:val="24"/>
          </w:rPr>
          <w:t>10</w:t>
        </w:r>
        <w:r w:rsidR="00C615AB" w:rsidRPr="002F134B">
          <w:rPr>
            <w:rFonts w:ascii="Arial" w:hAnsi="Arial" w:cs="Arial"/>
            <w:noProof/>
            <w:webHidden/>
            <w:sz w:val="24"/>
            <w:szCs w:val="24"/>
          </w:rPr>
          <w:fldChar w:fldCharType="end"/>
        </w:r>
      </w:hyperlink>
    </w:p>
    <w:p w:rsidR="002F134B" w:rsidRPr="002F134B" w:rsidRDefault="00287DE3">
      <w:pPr>
        <w:pStyle w:val="TOC3"/>
        <w:rPr>
          <w:rFonts w:ascii="Arial" w:eastAsiaTheme="minorEastAsia" w:hAnsi="Arial" w:cs="Arial"/>
          <w:noProof/>
          <w:sz w:val="24"/>
          <w:szCs w:val="24"/>
        </w:rPr>
      </w:pPr>
      <w:hyperlink w:anchor="_Toc420505965" w:history="1">
        <w:r w:rsidR="002F134B" w:rsidRPr="002F134B">
          <w:rPr>
            <w:rStyle w:val="Hyperlink"/>
            <w:rFonts w:ascii="Arial" w:hAnsi="Arial" w:cs="Arial"/>
            <w:noProof/>
            <w:sz w:val="24"/>
            <w:szCs w:val="24"/>
          </w:rPr>
          <w:t>12.4 Үнэлгээний үзүүлэлтийн аргачлал</w:t>
        </w:r>
        <w:r w:rsidR="002F134B" w:rsidRPr="002F134B">
          <w:rPr>
            <w:rFonts w:ascii="Arial" w:hAnsi="Arial" w:cs="Arial"/>
            <w:noProof/>
            <w:webHidden/>
            <w:sz w:val="24"/>
            <w:szCs w:val="24"/>
          </w:rPr>
          <w:tab/>
        </w:r>
        <w:r w:rsidR="00C615AB" w:rsidRPr="002F134B">
          <w:rPr>
            <w:rFonts w:ascii="Arial" w:hAnsi="Arial" w:cs="Arial"/>
            <w:noProof/>
            <w:webHidden/>
            <w:sz w:val="24"/>
            <w:szCs w:val="24"/>
          </w:rPr>
          <w:fldChar w:fldCharType="begin"/>
        </w:r>
        <w:r w:rsidR="002F134B" w:rsidRPr="002F134B">
          <w:rPr>
            <w:rFonts w:ascii="Arial" w:hAnsi="Arial" w:cs="Arial"/>
            <w:noProof/>
            <w:webHidden/>
            <w:sz w:val="24"/>
            <w:szCs w:val="24"/>
          </w:rPr>
          <w:instrText xml:space="preserve"> PAGEREF _Toc420505965 \h </w:instrText>
        </w:r>
        <w:r w:rsidR="00C615AB" w:rsidRPr="002F134B">
          <w:rPr>
            <w:rFonts w:ascii="Arial" w:hAnsi="Arial" w:cs="Arial"/>
            <w:noProof/>
            <w:webHidden/>
            <w:sz w:val="24"/>
            <w:szCs w:val="24"/>
          </w:rPr>
        </w:r>
        <w:r w:rsidR="00C615AB" w:rsidRPr="002F134B">
          <w:rPr>
            <w:rFonts w:ascii="Arial" w:hAnsi="Arial" w:cs="Arial"/>
            <w:noProof/>
            <w:webHidden/>
            <w:sz w:val="24"/>
            <w:szCs w:val="24"/>
          </w:rPr>
          <w:fldChar w:fldCharType="separate"/>
        </w:r>
        <w:r w:rsidR="00CF3F0A">
          <w:rPr>
            <w:rFonts w:ascii="Arial" w:hAnsi="Arial" w:cs="Arial"/>
            <w:noProof/>
            <w:webHidden/>
            <w:sz w:val="24"/>
            <w:szCs w:val="24"/>
          </w:rPr>
          <w:t>10</w:t>
        </w:r>
        <w:r w:rsidR="00C615AB" w:rsidRPr="002F134B">
          <w:rPr>
            <w:rFonts w:ascii="Arial" w:hAnsi="Arial" w:cs="Arial"/>
            <w:noProof/>
            <w:webHidden/>
            <w:sz w:val="24"/>
            <w:szCs w:val="24"/>
          </w:rPr>
          <w:fldChar w:fldCharType="end"/>
        </w:r>
      </w:hyperlink>
    </w:p>
    <w:p w:rsidR="002F134B" w:rsidRPr="002F134B" w:rsidRDefault="00287DE3">
      <w:pPr>
        <w:pStyle w:val="TOC1"/>
        <w:tabs>
          <w:tab w:val="right" w:leader="dot" w:pos="9017"/>
        </w:tabs>
        <w:rPr>
          <w:rFonts w:eastAsiaTheme="minorEastAsia" w:cs="Arial"/>
          <w:noProof/>
        </w:rPr>
      </w:pPr>
      <w:hyperlink w:anchor="_Toc420505966" w:history="1">
        <w:r w:rsidR="002F134B" w:rsidRPr="002F134B">
          <w:rPr>
            <w:rStyle w:val="Hyperlink"/>
            <w:rFonts w:cs="Arial"/>
            <w:noProof/>
            <w:lang w:val="mn-MN"/>
          </w:rPr>
          <w:t>13. Боловсруулалт, үр дүнгийн хүснэгт</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_Toc420505966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11</w:t>
        </w:r>
        <w:r w:rsidR="00C615AB"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67" w:history="1">
        <w:r w:rsidR="002F134B" w:rsidRPr="002F134B">
          <w:rPr>
            <w:rStyle w:val="Hyperlink"/>
            <w:rFonts w:cs="Arial"/>
            <w:noProof/>
          </w:rPr>
          <w:t>14. Тархаах хэвлэн нийтлэх</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_Toc420505967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11</w:t>
        </w:r>
        <w:r w:rsidR="00C615AB"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68" w:history="1">
        <w:r w:rsidR="002F134B" w:rsidRPr="002F134B">
          <w:rPr>
            <w:rStyle w:val="Hyperlink"/>
            <w:rFonts w:cs="Arial"/>
            <w:noProof/>
            <w:lang w:val="mn-MN"/>
          </w:rPr>
          <w:t>1</w:t>
        </w:r>
        <w:r w:rsidR="002F134B" w:rsidRPr="002F134B">
          <w:rPr>
            <w:rStyle w:val="Hyperlink"/>
            <w:rFonts w:cs="Arial"/>
            <w:noProof/>
          </w:rPr>
          <w:t>5</w:t>
        </w:r>
        <w:r w:rsidR="002F134B" w:rsidRPr="002F134B">
          <w:rPr>
            <w:rStyle w:val="Hyperlink"/>
            <w:rFonts w:cs="Arial"/>
            <w:noProof/>
            <w:lang w:val="mn-MN"/>
          </w:rPr>
          <w:t>. Тооллогын үйл ажиллагааг баримтжуулах</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_Toc420505968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11</w:t>
        </w:r>
        <w:r w:rsidR="00C615AB" w:rsidRPr="002F134B">
          <w:rPr>
            <w:rFonts w:cs="Arial"/>
            <w:noProof/>
            <w:webHidden/>
          </w:rPr>
          <w:fldChar w:fldCharType="end"/>
        </w:r>
      </w:hyperlink>
    </w:p>
    <w:p w:rsidR="002F134B" w:rsidRPr="002F134B" w:rsidRDefault="00287DE3">
      <w:pPr>
        <w:pStyle w:val="TOC1"/>
        <w:tabs>
          <w:tab w:val="right" w:leader="dot" w:pos="9017"/>
        </w:tabs>
        <w:rPr>
          <w:rFonts w:eastAsiaTheme="minorEastAsia" w:cs="Arial"/>
          <w:noProof/>
        </w:rPr>
      </w:pPr>
      <w:hyperlink w:anchor="_Toc420505969" w:history="1">
        <w:r w:rsidR="002F134B" w:rsidRPr="002F134B">
          <w:rPr>
            <w:rStyle w:val="Hyperlink"/>
            <w:rFonts w:cs="Arial"/>
            <w:noProof/>
          </w:rPr>
          <w:t>16. Бусад асуудал</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_Toc420505969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11</w:t>
        </w:r>
        <w:r w:rsidR="00C615AB" w:rsidRPr="002F134B">
          <w:rPr>
            <w:rFonts w:cs="Arial"/>
            <w:noProof/>
            <w:webHidden/>
          </w:rPr>
          <w:fldChar w:fldCharType="end"/>
        </w:r>
      </w:hyperlink>
    </w:p>
    <w:p w:rsidR="002F134B" w:rsidRPr="002F134B" w:rsidRDefault="00287DE3">
      <w:pPr>
        <w:pStyle w:val="TOC3"/>
        <w:rPr>
          <w:rFonts w:ascii="Arial" w:eastAsiaTheme="minorEastAsia" w:hAnsi="Arial" w:cs="Arial"/>
          <w:noProof/>
          <w:sz w:val="24"/>
          <w:szCs w:val="24"/>
        </w:rPr>
      </w:pPr>
      <w:hyperlink w:anchor="_Toc420505970" w:history="1">
        <w:r w:rsidR="002F134B" w:rsidRPr="002F134B">
          <w:rPr>
            <w:rStyle w:val="Hyperlink"/>
            <w:rFonts w:ascii="Arial" w:hAnsi="Arial" w:cs="Arial"/>
            <w:noProof/>
            <w:sz w:val="24"/>
            <w:szCs w:val="24"/>
          </w:rPr>
          <w:t>16.1 Нууцлал, аюулгүй байдал</w:t>
        </w:r>
        <w:r w:rsidR="002F134B" w:rsidRPr="002F134B">
          <w:rPr>
            <w:rFonts w:ascii="Arial" w:hAnsi="Arial" w:cs="Arial"/>
            <w:noProof/>
            <w:webHidden/>
            <w:sz w:val="24"/>
            <w:szCs w:val="24"/>
          </w:rPr>
          <w:tab/>
        </w:r>
        <w:r w:rsidR="00C615AB" w:rsidRPr="002F134B">
          <w:rPr>
            <w:rFonts w:ascii="Arial" w:hAnsi="Arial" w:cs="Arial"/>
            <w:noProof/>
            <w:webHidden/>
            <w:sz w:val="24"/>
            <w:szCs w:val="24"/>
          </w:rPr>
          <w:fldChar w:fldCharType="begin"/>
        </w:r>
        <w:r w:rsidR="002F134B" w:rsidRPr="002F134B">
          <w:rPr>
            <w:rFonts w:ascii="Arial" w:hAnsi="Arial" w:cs="Arial"/>
            <w:noProof/>
            <w:webHidden/>
            <w:sz w:val="24"/>
            <w:szCs w:val="24"/>
          </w:rPr>
          <w:instrText xml:space="preserve"> PAGEREF _Toc420505970 \h </w:instrText>
        </w:r>
        <w:r w:rsidR="00C615AB" w:rsidRPr="002F134B">
          <w:rPr>
            <w:rFonts w:ascii="Arial" w:hAnsi="Arial" w:cs="Arial"/>
            <w:noProof/>
            <w:webHidden/>
            <w:sz w:val="24"/>
            <w:szCs w:val="24"/>
          </w:rPr>
        </w:r>
        <w:r w:rsidR="00C615AB" w:rsidRPr="002F134B">
          <w:rPr>
            <w:rFonts w:ascii="Arial" w:hAnsi="Arial" w:cs="Arial"/>
            <w:noProof/>
            <w:webHidden/>
            <w:sz w:val="24"/>
            <w:szCs w:val="24"/>
          </w:rPr>
          <w:fldChar w:fldCharType="separate"/>
        </w:r>
        <w:r w:rsidR="00CF3F0A">
          <w:rPr>
            <w:rFonts w:ascii="Arial" w:hAnsi="Arial" w:cs="Arial"/>
            <w:noProof/>
            <w:webHidden/>
            <w:sz w:val="24"/>
            <w:szCs w:val="24"/>
          </w:rPr>
          <w:t>11</w:t>
        </w:r>
        <w:r w:rsidR="00C615AB" w:rsidRPr="002F134B">
          <w:rPr>
            <w:rFonts w:ascii="Arial" w:hAnsi="Arial" w:cs="Arial"/>
            <w:noProof/>
            <w:webHidden/>
            <w:sz w:val="24"/>
            <w:szCs w:val="24"/>
          </w:rPr>
          <w:fldChar w:fldCharType="end"/>
        </w:r>
      </w:hyperlink>
    </w:p>
    <w:p w:rsidR="002F134B" w:rsidRPr="002F134B" w:rsidRDefault="00287DE3">
      <w:pPr>
        <w:pStyle w:val="TOC3"/>
        <w:rPr>
          <w:rFonts w:ascii="Arial" w:eastAsiaTheme="minorEastAsia" w:hAnsi="Arial" w:cs="Arial"/>
          <w:noProof/>
          <w:sz w:val="24"/>
          <w:szCs w:val="24"/>
        </w:rPr>
      </w:pPr>
      <w:hyperlink w:anchor="_Toc420505971" w:history="1">
        <w:r w:rsidR="002F134B" w:rsidRPr="002F134B">
          <w:rPr>
            <w:rStyle w:val="Hyperlink"/>
            <w:rFonts w:ascii="Arial" w:hAnsi="Arial" w:cs="Arial"/>
            <w:noProof/>
            <w:sz w:val="24"/>
            <w:szCs w:val="24"/>
          </w:rPr>
          <w:t>16.2 Төсвийн бүтэц</w:t>
        </w:r>
        <w:r w:rsidR="002F134B" w:rsidRPr="002F134B">
          <w:rPr>
            <w:rFonts w:ascii="Arial" w:hAnsi="Arial" w:cs="Arial"/>
            <w:noProof/>
            <w:webHidden/>
            <w:sz w:val="24"/>
            <w:szCs w:val="24"/>
          </w:rPr>
          <w:tab/>
        </w:r>
        <w:r w:rsidR="00C615AB" w:rsidRPr="002F134B">
          <w:rPr>
            <w:rFonts w:ascii="Arial" w:hAnsi="Arial" w:cs="Arial"/>
            <w:noProof/>
            <w:webHidden/>
            <w:sz w:val="24"/>
            <w:szCs w:val="24"/>
          </w:rPr>
          <w:fldChar w:fldCharType="begin"/>
        </w:r>
        <w:r w:rsidR="002F134B" w:rsidRPr="002F134B">
          <w:rPr>
            <w:rFonts w:ascii="Arial" w:hAnsi="Arial" w:cs="Arial"/>
            <w:noProof/>
            <w:webHidden/>
            <w:sz w:val="24"/>
            <w:szCs w:val="24"/>
          </w:rPr>
          <w:instrText xml:space="preserve"> PAGEREF _Toc420505971 \h </w:instrText>
        </w:r>
        <w:r w:rsidR="00C615AB" w:rsidRPr="002F134B">
          <w:rPr>
            <w:rFonts w:ascii="Arial" w:hAnsi="Arial" w:cs="Arial"/>
            <w:noProof/>
            <w:webHidden/>
            <w:sz w:val="24"/>
            <w:szCs w:val="24"/>
          </w:rPr>
        </w:r>
        <w:r w:rsidR="00C615AB" w:rsidRPr="002F134B">
          <w:rPr>
            <w:rFonts w:ascii="Arial" w:hAnsi="Arial" w:cs="Arial"/>
            <w:noProof/>
            <w:webHidden/>
            <w:sz w:val="24"/>
            <w:szCs w:val="24"/>
          </w:rPr>
          <w:fldChar w:fldCharType="separate"/>
        </w:r>
        <w:r w:rsidR="00CF3F0A">
          <w:rPr>
            <w:rFonts w:ascii="Arial" w:hAnsi="Arial" w:cs="Arial"/>
            <w:noProof/>
            <w:webHidden/>
            <w:sz w:val="24"/>
            <w:szCs w:val="24"/>
          </w:rPr>
          <w:t>12</w:t>
        </w:r>
        <w:r w:rsidR="00C615AB" w:rsidRPr="002F134B">
          <w:rPr>
            <w:rFonts w:ascii="Arial" w:hAnsi="Arial" w:cs="Arial"/>
            <w:noProof/>
            <w:webHidden/>
            <w:sz w:val="24"/>
            <w:szCs w:val="24"/>
          </w:rPr>
          <w:fldChar w:fldCharType="end"/>
        </w:r>
      </w:hyperlink>
    </w:p>
    <w:p w:rsidR="002F134B" w:rsidRPr="002F134B" w:rsidRDefault="00287DE3">
      <w:pPr>
        <w:pStyle w:val="TOC3"/>
        <w:rPr>
          <w:rFonts w:ascii="Arial" w:eastAsiaTheme="minorEastAsia" w:hAnsi="Arial" w:cs="Arial"/>
          <w:noProof/>
          <w:sz w:val="24"/>
          <w:szCs w:val="24"/>
        </w:rPr>
      </w:pPr>
      <w:hyperlink w:anchor="_Toc420505972" w:history="1">
        <w:r w:rsidR="002F134B" w:rsidRPr="002F134B">
          <w:rPr>
            <w:rStyle w:val="Hyperlink"/>
            <w:rFonts w:ascii="Arial" w:hAnsi="Arial" w:cs="Arial"/>
            <w:noProof/>
            <w:sz w:val="24"/>
            <w:szCs w:val="24"/>
          </w:rPr>
          <w:t>16.3 Төлөвлөлт</w:t>
        </w:r>
        <w:r w:rsidR="002F134B" w:rsidRPr="002F134B">
          <w:rPr>
            <w:rFonts w:ascii="Arial" w:hAnsi="Arial" w:cs="Arial"/>
            <w:noProof/>
            <w:webHidden/>
            <w:sz w:val="24"/>
            <w:szCs w:val="24"/>
          </w:rPr>
          <w:tab/>
        </w:r>
        <w:r w:rsidR="00C615AB" w:rsidRPr="002F134B">
          <w:rPr>
            <w:rFonts w:ascii="Arial" w:hAnsi="Arial" w:cs="Arial"/>
            <w:noProof/>
            <w:webHidden/>
            <w:sz w:val="24"/>
            <w:szCs w:val="24"/>
          </w:rPr>
          <w:fldChar w:fldCharType="begin"/>
        </w:r>
        <w:r w:rsidR="002F134B" w:rsidRPr="002F134B">
          <w:rPr>
            <w:rFonts w:ascii="Arial" w:hAnsi="Arial" w:cs="Arial"/>
            <w:noProof/>
            <w:webHidden/>
            <w:sz w:val="24"/>
            <w:szCs w:val="24"/>
          </w:rPr>
          <w:instrText xml:space="preserve"> PAGEREF _Toc420505972 \h </w:instrText>
        </w:r>
        <w:r w:rsidR="00C615AB" w:rsidRPr="002F134B">
          <w:rPr>
            <w:rFonts w:ascii="Arial" w:hAnsi="Arial" w:cs="Arial"/>
            <w:noProof/>
            <w:webHidden/>
            <w:sz w:val="24"/>
            <w:szCs w:val="24"/>
          </w:rPr>
        </w:r>
        <w:r w:rsidR="00C615AB" w:rsidRPr="002F134B">
          <w:rPr>
            <w:rFonts w:ascii="Arial" w:hAnsi="Arial" w:cs="Arial"/>
            <w:noProof/>
            <w:webHidden/>
            <w:sz w:val="24"/>
            <w:szCs w:val="24"/>
          </w:rPr>
          <w:fldChar w:fldCharType="separate"/>
        </w:r>
        <w:r w:rsidR="00CF3F0A">
          <w:rPr>
            <w:rFonts w:ascii="Arial" w:hAnsi="Arial" w:cs="Arial"/>
            <w:noProof/>
            <w:webHidden/>
            <w:sz w:val="24"/>
            <w:szCs w:val="24"/>
          </w:rPr>
          <w:t>13</w:t>
        </w:r>
        <w:r w:rsidR="00C615AB" w:rsidRPr="002F134B">
          <w:rPr>
            <w:rFonts w:ascii="Arial" w:hAnsi="Arial" w:cs="Arial"/>
            <w:noProof/>
            <w:webHidden/>
            <w:sz w:val="24"/>
            <w:szCs w:val="24"/>
          </w:rPr>
          <w:fldChar w:fldCharType="end"/>
        </w:r>
      </w:hyperlink>
    </w:p>
    <w:p w:rsidR="002F134B" w:rsidRPr="002F134B" w:rsidRDefault="00287DE3">
      <w:pPr>
        <w:pStyle w:val="TOC1"/>
        <w:tabs>
          <w:tab w:val="right" w:leader="dot" w:pos="9017"/>
        </w:tabs>
        <w:rPr>
          <w:rFonts w:eastAsiaTheme="minorEastAsia" w:cs="Arial"/>
          <w:noProof/>
        </w:rPr>
      </w:pPr>
      <w:hyperlink w:anchor="_Toc420505973" w:history="1">
        <w:r w:rsidR="002F134B" w:rsidRPr="002F134B">
          <w:rPr>
            <w:rStyle w:val="Hyperlink"/>
            <w:rFonts w:cs="Arial"/>
            <w:noProof/>
          </w:rPr>
          <w:t>ХАВСРАЛТ</w:t>
        </w:r>
        <w:r w:rsidR="002F134B" w:rsidRPr="002F134B">
          <w:rPr>
            <w:rFonts w:cs="Arial"/>
            <w:noProof/>
            <w:webHidden/>
          </w:rPr>
          <w:tab/>
        </w:r>
        <w:r w:rsidR="00C615AB" w:rsidRPr="002F134B">
          <w:rPr>
            <w:rFonts w:cs="Arial"/>
            <w:noProof/>
            <w:webHidden/>
          </w:rPr>
          <w:fldChar w:fldCharType="begin"/>
        </w:r>
        <w:r w:rsidR="002F134B" w:rsidRPr="002F134B">
          <w:rPr>
            <w:rFonts w:cs="Arial"/>
            <w:noProof/>
            <w:webHidden/>
          </w:rPr>
          <w:instrText xml:space="preserve"> PAGEREF _Toc420505973 \h </w:instrText>
        </w:r>
        <w:r w:rsidR="00C615AB" w:rsidRPr="002F134B">
          <w:rPr>
            <w:rFonts w:cs="Arial"/>
            <w:noProof/>
            <w:webHidden/>
          </w:rPr>
        </w:r>
        <w:r w:rsidR="00C615AB" w:rsidRPr="002F134B">
          <w:rPr>
            <w:rFonts w:cs="Arial"/>
            <w:noProof/>
            <w:webHidden/>
          </w:rPr>
          <w:fldChar w:fldCharType="separate"/>
        </w:r>
        <w:r w:rsidR="00CF3F0A">
          <w:rPr>
            <w:rFonts w:cs="Arial"/>
            <w:noProof/>
            <w:webHidden/>
          </w:rPr>
          <w:t>14</w:t>
        </w:r>
        <w:r w:rsidR="00C615AB" w:rsidRPr="002F134B">
          <w:rPr>
            <w:rFonts w:cs="Arial"/>
            <w:noProof/>
            <w:webHidden/>
          </w:rPr>
          <w:fldChar w:fldCharType="end"/>
        </w:r>
      </w:hyperlink>
    </w:p>
    <w:p w:rsidR="002F134B" w:rsidRPr="002F134B" w:rsidRDefault="00287DE3">
      <w:pPr>
        <w:pStyle w:val="TOC3"/>
        <w:rPr>
          <w:rFonts w:ascii="Arial" w:eastAsiaTheme="minorEastAsia" w:hAnsi="Arial" w:cs="Arial"/>
          <w:noProof/>
          <w:sz w:val="24"/>
          <w:szCs w:val="24"/>
        </w:rPr>
      </w:pPr>
      <w:hyperlink w:anchor="_Toc420505974" w:history="1">
        <w:r w:rsidR="002F134B" w:rsidRPr="002F134B">
          <w:rPr>
            <w:rStyle w:val="Hyperlink"/>
            <w:rFonts w:ascii="Arial" w:hAnsi="Arial" w:cs="Arial"/>
            <w:noProof/>
            <w:sz w:val="24"/>
            <w:szCs w:val="24"/>
          </w:rPr>
          <w:t>Улсын хороо, аймаг, нийслэлийн комиссын бүрэлдэхүүн</w:t>
        </w:r>
        <w:r w:rsidR="002F134B" w:rsidRPr="002F134B">
          <w:rPr>
            <w:rFonts w:ascii="Arial" w:hAnsi="Arial" w:cs="Arial"/>
            <w:noProof/>
            <w:webHidden/>
            <w:sz w:val="24"/>
            <w:szCs w:val="24"/>
          </w:rPr>
          <w:tab/>
        </w:r>
        <w:r w:rsidR="00C615AB" w:rsidRPr="002F134B">
          <w:rPr>
            <w:rFonts w:ascii="Arial" w:hAnsi="Arial" w:cs="Arial"/>
            <w:noProof/>
            <w:webHidden/>
            <w:sz w:val="24"/>
            <w:szCs w:val="24"/>
          </w:rPr>
          <w:fldChar w:fldCharType="begin"/>
        </w:r>
        <w:r w:rsidR="002F134B" w:rsidRPr="002F134B">
          <w:rPr>
            <w:rFonts w:ascii="Arial" w:hAnsi="Arial" w:cs="Arial"/>
            <w:noProof/>
            <w:webHidden/>
            <w:sz w:val="24"/>
            <w:szCs w:val="24"/>
          </w:rPr>
          <w:instrText xml:space="preserve"> PAGEREF _Toc420505974 \h </w:instrText>
        </w:r>
        <w:r w:rsidR="00C615AB" w:rsidRPr="002F134B">
          <w:rPr>
            <w:rFonts w:ascii="Arial" w:hAnsi="Arial" w:cs="Arial"/>
            <w:noProof/>
            <w:webHidden/>
            <w:sz w:val="24"/>
            <w:szCs w:val="24"/>
          </w:rPr>
        </w:r>
        <w:r w:rsidR="00C615AB" w:rsidRPr="002F134B">
          <w:rPr>
            <w:rFonts w:ascii="Arial" w:hAnsi="Arial" w:cs="Arial"/>
            <w:noProof/>
            <w:webHidden/>
            <w:sz w:val="24"/>
            <w:szCs w:val="24"/>
          </w:rPr>
          <w:fldChar w:fldCharType="separate"/>
        </w:r>
        <w:r w:rsidR="00CF3F0A">
          <w:rPr>
            <w:rFonts w:ascii="Arial" w:hAnsi="Arial" w:cs="Arial"/>
            <w:noProof/>
            <w:webHidden/>
            <w:sz w:val="24"/>
            <w:szCs w:val="24"/>
          </w:rPr>
          <w:t>14</w:t>
        </w:r>
        <w:r w:rsidR="00C615AB" w:rsidRPr="002F134B">
          <w:rPr>
            <w:rFonts w:ascii="Arial" w:hAnsi="Arial" w:cs="Arial"/>
            <w:noProof/>
            <w:webHidden/>
            <w:sz w:val="24"/>
            <w:szCs w:val="24"/>
          </w:rPr>
          <w:fldChar w:fldCharType="end"/>
        </w:r>
      </w:hyperlink>
    </w:p>
    <w:p w:rsidR="002F134B" w:rsidRPr="002F134B" w:rsidRDefault="00287DE3">
      <w:pPr>
        <w:pStyle w:val="TOC3"/>
        <w:rPr>
          <w:rFonts w:ascii="Arial" w:eastAsiaTheme="minorEastAsia" w:hAnsi="Arial" w:cs="Arial"/>
          <w:noProof/>
          <w:sz w:val="24"/>
          <w:szCs w:val="24"/>
        </w:rPr>
      </w:pPr>
      <w:hyperlink w:anchor="_Toc420505975" w:history="1">
        <w:r w:rsidR="002F134B" w:rsidRPr="002F134B">
          <w:rPr>
            <w:rStyle w:val="Hyperlink"/>
            <w:rFonts w:ascii="Arial" w:hAnsi="Arial" w:cs="Arial"/>
            <w:noProof/>
            <w:sz w:val="24"/>
            <w:szCs w:val="24"/>
          </w:rPr>
          <w:t>Үр дүнгийн хүснэгтийн жагсаалт</w:t>
        </w:r>
        <w:r w:rsidR="002F134B" w:rsidRPr="002F134B">
          <w:rPr>
            <w:rFonts w:ascii="Arial" w:hAnsi="Arial" w:cs="Arial"/>
            <w:noProof/>
            <w:webHidden/>
            <w:sz w:val="24"/>
            <w:szCs w:val="24"/>
          </w:rPr>
          <w:tab/>
        </w:r>
        <w:r w:rsidR="00C615AB" w:rsidRPr="002F134B">
          <w:rPr>
            <w:rFonts w:ascii="Arial" w:hAnsi="Arial" w:cs="Arial"/>
            <w:noProof/>
            <w:webHidden/>
            <w:sz w:val="24"/>
            <w:szCs w:val="24"/>
          </w:rPr>
          <w:fldChar w:fldCharType="begin"/>
        </w:r>
        <w:r w:rsidR="002F134B" w:rsidRPr="002F134B">
          <w:rPr>
            <w:rFonts w:ascii="Arial" w:hAnsi="Arial" w:cs="Arial"/>
            <w:noProof/>
            <w:webHidden/>
            <w:sz w:val="24"/>
            <w:szCs w:val="24"/>
          </w:rPr>
          <w:instrText xml:space="preserve"> PAGEREF _Toc420505975 \h </w:instrText>
        </w:r>
        <w:r w:rsidR="00C615AB" w:rsidRPr="002F134B">
          <w:rPr>
            <w:rFonts w:ascii="Arial" w:hAnsi="Arial" w:cs="Arial"/>
            <w:noProof/>
            <w:webHidden/>
            <w:sz w:val="24"/>
            <w:szCs w:val="24"/>
          </w:rPr>
        </w:r>
        <w:r w:rsidR="00C615AB" w:rsidRPr="002F134B">
          <w:rPr>
            <w:rFonts w:ascii="Arial" w:hAnsi="Arial" w:cs="Arial"/>
            <w:noProof/>
            <w:webHidden/>
            <w:sz w:val="24"/>
            <w:szCs w:val="24"/>
          </w:rPr>
          <w:fldChar w:fldCharType="separate"/>
        </w:r>
        <w:r w:rsidR="00CF3F0A">
          <w:rPr>
            <w:rFonts w:ascii="Arial" w:hAnsi="Arial" w:cs="Arial"/>
            <w:noProof/>
            <w:webHidden/>
            <w:sz w:val="24"/>
            <w:szCs w:val="24"/>
          </w:rPr>
          <w:t>16</w:t>
        </w:r>
        <w:r w:rsidR="00C615AB" w:rsidRPr="002F134B">
          <w:rPr>
            <w:rFonts w:ascii="Arial" w:hAnsi="Arial" w:cs="Arial"/>
            <w:noProof/>
            <w:webHidden/>
            <w:sz w:val="24"/>
            <w:szCs w:val="24"/>
          </w:rPr>
          <w:fldChar w:fldCharType="end"/>
        </w:r>
      </w:hyperlink>
    </w:p>
    <w:p w:rsidR="002F134B" w:rsidRPr="002F134B" w:rsidRDefault="00287DE3">
      <w:pPr>
        <w:pStyle w:val="TOC3"/>
        <w:rPr>
          <w:rFonts w:ascii="Arial" w:eastAsiaTheme="minorEastAsia" w:hAnsi="Arial" w:cs="Arial"/>
          <w:noProof/>
          <w:sz w:val="24"/>
          <w:szCs w:val="24"/>
        </w:rPr>
      </w:pPr>
      <w:hyperlink w:anchor="_Toc420505976" w:history="1">
        <w:r w:rsidR="002F134B" w:rsidRPr="002F134B">
          <w:rPr>
            <w:rStyle w:val="Hyperlink"/>
            <w:rFonts w:ascii="Arial" w:eastAsia="Times New Roman" w:hAnsi="Arial" w:cs="Arial"/>
            <w:noProof/>
            <w:sz w:val="24"/>
            <w:szCs w:val="24"/>
          </w:rPr>
          <w:t>Хүн ам, орон сууцны 2015 оны завсрын тооллогын үйл ажиллагааны дэлгэрэнгүй төлөвлөгөө</w:t>
        </w:r>
        <w:r w:rsidR="002F134B" w:rsidRPr="002F134B">
          <w:rPr>
            <w:rFonts w:ascii="Arial" w:hAnsi="Arial" w:cs="Arial"/>
            <w:noProof/>
            <w:webHidden/>
            <w:sz w:val="24"/>
            <w:szCs w:val="24"/>
          </w:rPr>
          <w:tab/>
        </w:r>
        <w:r w:rsidR="00C615AB" w:rsidRPr="002F134B">
          <w:rPr>
            <w:rFonts w:ascii="Arial" w:hAnsi="Arial" w:cs="Arial"/>
            <w:noProof/>
            <w:webHidden/>
            <w:sz w:val="24"/>
            <w:szCs w:val="24"/>
          </w:rPr>
          <w:fldChar w:fldCharType="begin"/>
        </w:r>
        <w:r w:rsidR="002F134B" w:rsidRPr="002F134B">
          <w:rPr>
            <w:rFonts w:ascii="Arial" w:hAnsi="Arial" w:cs="Arial"/>
            <w:noProof/>
            <w:webHidden/>
            <w:sz w:val="24"/>
            <w:szCs w:val="24"/>
          </w:rPr>
          <w:instrText xml:space="preserve"> PAGEREF _Toc420505976 \h </w:instrText>
        </w:r>
        <w:r w:rsidR="00C615AB" w:rsidRPr="002F134B">
          <w:rPr>
            <w:rFonts w:ascii="Arial" w:hAnsi="Arial" w:cs="Arial"/>
            <w:noProof/>
            <w:webHidden/>
            <w:sz w:val="24"/>
            <w:szCs w:val="24"/>
          </w:rPr>
        </w:r>
        <w:r w:rsidR="00C615AB" w:rsidRPr="002F134B">
          <w:rPr>
            <w:rFonts w:ascii="Arial" w:hAnsi="Arial" w:cs="Arial"/>
            <w:noProof/>
            <w:webHidden/>
            <w:sz w:val="24"/>
            <w:szCs w:val="24"/>
          </w:rPr>
          <w:fldChar w:fldCharType="separate"/>
        </w:r>
        <w:r w:rsidR="00CF3F0A">
          <w:rPr>
            <w:rFonts w:ascii="Arial" w:hAnsi="Arial" w:cs="Arial"/>
            <w:noProof/>
            <w:webHidden/>
            <w:sz w:val="24"/>
            <w:szCs w:val="24"/>
          </w:rPr>
          <w:t>22</w:t>
        </w:r>
        <w:r w:rsidR="00C615AB" w:rsidRPr="002F134B">
          <w:rPr>
            <w:rFonts w:ascii="Arial" w:hAnsi="Arial" w:cs="Arial"/>
            <w:noProof/>
            <w:webHidden/>
            <w:sz w:val="24"/>
            <w:szCs w:val="24"/>
          </w:rPr>
          <w:fldChar w:fldCharType="end"/>
        </w:r>
      </w:hyperlink>
    </w:p>
    <w:p w:rsidR="006D5A29" w:rsidRPr="00946770" w:rsidRDefault="00C615AB" w:rsidP="00650F1F">
      <w:pPr>
        <w:pStyle w:val="Heading1"/>
        <w:spacing w:line="276" w:lineRule="auto"/>
        <w:ind w:left="0" w:firstLine="432"/>
        <w:jc w:val="both"/>
        <w:rPr>
          <w:rFonts w:cs="Arial"/>
          <w:color w:val="auto"/>
          <w:szCs w:val="24"/>
          <w:lang w:val="mn-MN"/>
        </w:rPr>
      </w:pPr>
      <w:r w:rsidRPr="00946770">
        <w:rPr>
          <w:rFonts w:cs="Arial"/>
          <w:color w:val="auto"/>
          <w:szCs w:val="24"/>
        </w:rPr>
        <w:fldChar w:fldCharType="end"/>
      </w:r>
    </w:p>
    <w:p w:rsidR="006D5A29" w:rsidRPr="00946770" w:rsidRDefault="006D5A29" w:rsidP="006D5A29">
      <w:pPr>
        <w:ind w:left="0" w:firstLine="432"/>
        <w:rPr>
          <w:rFonts w:ascii="Arial" w:hAnsi="Arial" w:cs="Arial"/>
          <w:sz w:val="24"/>
          <w:szCs w:val="24"/>
          <w:lang w:val="mn-MN"/>
        </w:rPr>
      </w:pPr>
    </w:p>
    <w:p w:rsidR="006D5A29" w:rsidRPr="00946770" w:rsidRDefault="006D5A29" w:rsidP="006D5A29">
      <w:pPr>
        <w:ind w:left="0" w:firstLine="432"/>
        <w:rPr>
          <w:rFonts w:ascii="Arial" w:hAnsi="Arial" w:cs="Arial"/>
          <w:sz w:val="24"/>
          <w:szCs w:val="24"/>
          <w:lang w:val="mn-MN"/>
        </w:rPr>
      </w:pPr>
    </w:p>
    <w:p w:rsidR="006D5A29" w:rsidRPr="00946770" w:rsidRDefault="006D5A29" w:rsidP="006D5A29">
      <w:pPr>
        <w:ind w:left="0" w:firstLine="432"/>
        <w:rPr>
          <w:rFonts w:ascii="Arial" w:hAnsi="Arial" w:cs="Arial"/>
          <w:sz w:val="24"/>
          <w:szCs w:val="24"/>
          <w:lang w:val="mn-MN"/>
        </w:rPr>
      </w:pPr>
    </w:p>
    <w:p w:rsidR="006D5A29" w:rsidRPr="00946770" w:rsidRDefault="006D5A29" w:rsidP="006D5A29">
      <w:pPr>
        <w:ind w:left="0" w:firstLine="432"/>
        <w:rPr>
          <w:rFonts w:ascii="Arial" w:hAnsi="Arial" w:cs="Arial"/>
          <w:sz w:val="24"/>
          <w:szCs w:val="24"/>
          <w:lang w:val="mn-MN"/>
        </w:rPr>
      </w:pPr>
    </w:p>
    <w:p w:rsidR="006D5A29" w:rsidRPr="00946770" w:rsidRDefault="006D5A29" w:rsidP="006D5A29">
      <w:pPr>
        <w:ind w:left="0" w:firstLine="432"/>
        <w:rPr>
          <w:rFonts w:ascii="Arial" w:hAnsi="Arial" w:cs="Arial"/>
          <w:sz w:val="24"/>
          <w:szCs w:val="24"/>
          <w:lang w:val="mn-MN"/>
        </w:rPr>
      </w:pPr>
    </w:p>
    <w:p w:rsidR="006D5A29" w:rsidRPr="00946770" w:rsidRDefault="006D5A29" w:rsidP="006D5A29">
      <w:pPr>
        <w:ind w:left="0" w:firstLine="432"/>
        <w:rPr>
          <w:rFonts w:ascii="Arial" w:hAnsi="Arial" w:cs="Arial"/>
          <w:sz w:val="24"/>
          <w:szCs w:val="24"/>
          <w:lang w:val="mn-MN"/>
        </w:rPr>
      </w:pPr>
    </w:p>
    <w:p w:rsidR="006D5A29" w:rsidRPr="00946770" w:rsidRDefault="006D5A29" w:rsidP="006A3E28">
      <w:pPr>
        <w:pStyle w:val="Heading1"/>
        <w:rPr>
          <w:rFonts w:cs="Arial"/>
        </w:rPr>
      </w:pPr>
      <w:bookmarkStart w:id="2" w:name="_Toc404342063"/>
      <w:bookmarkStart w:id="3" w:name="_Toc404342110"/>
      <w:bookmarkStart w:id="4" w:name="_Toc404342313"/>
      <w:bookmarkStart w:id="5" w:name="_Toc420505950"/>
      <w:r w:rsidRPr="00946770">
        <w:rPr>
          <w:rFonts w:cs="Arial"/>
        </w:rPr>
        <w:lastRenderedPageBreak/>
        <w:t xml:space="preserve">1. </w:t>
      </w:r>
      <w:bookmarkEnd w:id="2"/>
      <w:bookmarkEnd w:id="3"/>
      <w:bookmarkEnd w:id="4"/>
      <w:r w:rsidRPr="00946770">
        <w:rPr>
          <w:rFonts w:cs="Arial"/>
        </w:rPr>
        <w:t>Нийтлэг үндэслэл</w:t>
      </w:r>
      <w:bookmarkEnd w:id="5"/>
    </w:p>
    <w:p w:rsidR="006D5A29" w:rsidRPr="00946770" w:rsidRDefault="006D5A29" w:rsidP="006D5A29">
      <w:pPr>
        <w:ind w:left="0" w:firstLine="432"/>
        <w:jc w:val="both"/>
        <w:rPr>
          <w:rFonts w:ascii="Arial" w:hAnsi="Arial" w:cs="Arial"/>
          <w:sz w:val="24"/>
          <w:szCs w:val="24"/>
          <w:lang w:val="mn-MN"/>
        </w:rPr>
      </w:pPr>
      <w:bookmarkStart w:id="6" w:name="_Toc404342064"/>
      <w:bookmarkStart w:id="7" w:name="_Toc404342111"/>
      <w:bookmarkStart w:id="8" w:name="_Toc404342314"/>
      <w:r w:rsidRPr="00946770">
        <w:rPr>
          <w:rFonts w:ascii="Arial" w:hAnsi="Arial" w:cs="Arial"/>
          <w:sz w:val="24"/>
          <w:szCs w:val="24"/>
          <w:lang w:val="mn-MN"/>
        </w:rPr>
        <w:t>Монгол улс хүн ам, орон сууцны 10 дахь тооллогыг 2010 онд НҮБ-аас  боловсруулсан “Хүн ам, орон сууцны тооллого явуулахад дагаж мөрдөх үндсэн зарчим, арга зүйн зөвлөмж”-ийг үндэслэн олон улсын нийтлэг жишгийн дагуу зохион байгуулсан билээ.</w:t>
      </w:r>
      <w:bookmarkEnd w:id="6"/>
      <w:bookmarkEnd w:id="7"/>
      <w:bookmarkEnd w:id="8"/>
    </w:p>
    <w:p w:rsidR="007405BB" w:rsidRPr="00946770" w:rsidRDefault="007405BB" w:rsidP="007405BB">
      <w:pPr>
        <w:ind w:left="0" w:firstLine="432"/>
        <w:jc w:val="both"/>
        <w:rPr>
          <w:rFonts w:ascii="Arial" w:hAnsi="Arial" w:cs="Arial"/>
          <w:sz w:val="24"/>
          <w:szCs w:val="24"/>
        </w:rPr>
      </w:pPr>
      <w:r w:rsidRPr="00946770">
        <w:rPr>
          <w:rFonts w:ascii="Arial" w:hAnsi="Arial" w:cs="Arial"/>
          <w:sz w:val="24"/>
          <w:szCs w:val="24"/>
          <w:lang w:val="mn-MN"/>
        </w:rPr>
        <w:t>Энэ тооллогоос хойштөр з</w:t>
      </w:r>
      <w:r w:rsidRPr="00946770">
        <w:rPr>
          <w:rFonts w:ascii="Arial" w:hAnsi="Arial" w:cs="Arial"/>
          <w:sz w:val="24"/>
          <w:szCs w:val="24"/>
        </w:rPr>
        <w:t>асг</w:t>
      </w:r>
      <w:r w:rsidRPr="00946770">
        <w:rPr>
          <w:rFonts w:ascii="Arial" w:hAnsi="Arial" w:cs="Arial"/>
          <w:sz w:val="24"/>
          <w:szCs w:val="24"/>
          <w:lang w:val="mn-MN"/>
        </w:rPr>
        <w:t>ийн</w:t>
      </w:r>
      <w:r w:rsidRPr="00946770">
        <w:rPr>
          <w:rFonts w:ascii="Arial" w:hAnsi="Arial" w:cs="Arial"/>
          <w:sz w:val="24"/>
          <w:szCs w:val="24"/>
        </w:rPr>
        <w:t xml:space="preserve"> хэрэгжүүлж буй </w:t>
      </w:r>
      <w:r w:rsidRPr="00946770">
        <w:rPr>
          <w:rFonts w:ascii="Arial" w:hAnsi="Arial" w:cs="Arial"/>
          <w:sz w:val="24"/>
          <w:szCs w:val="24"/>
          <w:lang w:val="mn-MN"/>
        </w:rPr>
        <w:t xml:space="preserve">бодлого, хөтөлбөрийн  хэрэгжилт, нийгэм, эдийн засгийн цаашдын чиг хандлагыг тодохойлоход </w:t>
      </w:r>
      <w:r w:rsidRPr="00946770">
        <w:rPr>
          <w:rFonts w:ascii="Arial" w:hAnsi="Arial" w:cs="Arial"/>
          <w:sz w:val="24"/>
          <w:szCs w:val="24"/>
        </w:rPr>
        <w:t xml:space="preserve">хүн амын талаарх </w:t>
      </w:r>
      <w:r w:rsidRPr="00946770">
        <w:rPr>
          <w:rFonts w:ascii="Arial" w:hAnsi="Arial" w:cs="Arial"/>
          <w:sz w:val="24"/>
          <w:szCs w:val="24"/>
          <w:lang w:val="mn-MN"/>
        </w:rPr>
        <w:t>илүү өргөн</w:t>
      </w:r>
      <w:r w:rsidRPr="00946770">
        <w:rPr>
          <w:rFonts w:ascii="Arial" w:hAnsi="Arial" w:cs="Arial"/>
          <w:sz w:val="24"/>
          <w:szCs w:val="24"/>
        </w:rPr>
        <w:t xml:space="preserve"> мэдээлэл бий болгохшаар</w:t>
      </w:r>
      <w:r w:rsidRPr="00946770">
        <w:rPr>
          <w:rFonts w:ascii="Arial" w:hAnsi="Arial" w:cs="Arial"/>
          <w:sz w:val="24"/>
          <w:szCs w:val="24"/>
          <w:lang w:val="mn-MN"/>
        </w:rPr>
        <w:t>длага тулгарч байна</w:t>
      </w:r>
      <w:r w:rsidRPr="00946770">
        <w:rPr>
          <w:rFonts w:ascii="Arial" w:hAnsi="Arial" w:cs="Arial"/>
          <w:sz w:val="24"/>
          <w:szCs w:val="24"/>
        </w:rPr>
        <w:t xml:space="preserve">. </w:t>
      </w:r>
      <w:r w:rsidRPr="00946770">
        <w:rPr>
          <w:rFonts w:ascii="Arial" w:hAnsi="Arial" w:cs="Arial"/>
          <w:sz w:val="24"/>
          <w:szCs w:val="24"/>
          <w:lang w:val="mn-MN"/>
        </w:rPr>
        <w:t>Э</w:t>
      </w:r>
      <w:r w:rsidRPr="00946770">
        <w:rPr>
          <w:rFonts w:ascii="Arial" w:hAnsi="Arial" w:cs="Arial"/>
          <w:sz w:val="24"/>
          <w:szCs w:val="24"/>
        </w:rPr>
        <w:t>нэхүү хэрэгцээг хангах</w:t>
      </w:r>
      <w:r w:rsidRPr="00946770">
        <w:rPr>
          <w:rFonts w:ascii="Arial" w:hAnsi="Arial" w:cs="Arial"/>
          <w:sz w:val="24"/>
          <w:szCs w:val="24"/>
          <w:lang w:val="mn-MN"/>
        </w:rPr>
        <w:t xml:space="preserve"> үүднээс</w:t>
      </w:r>
      <w:r w:rsidRPr="00946770">
        <w:rPr>
          <w:rFonts w:ascii="Arial" w:hAnsi="Arial" w:cs="Arial"/>
          <w:sz w:val="24"/>
          <w:szCs w:val="24"/>
        </w:rPr>
        <w:t xml:space="preserve"> Хүн ам, орон сууцны </w:t>
      </w:r>
      <w:r w:rsidRPr="00946770">
        <w:rPr>
          <w:rFonts w:ascii="Arial" w:hAnsi="Arial" w:cs="Arial"/>
          <w:sz w:val="24"/>
          <w:szCs w:val="24"/>
          <w:lang w:val="mn-MN"/>
        </w:rPr>
        <w:t xml:space="preserve">2015 оны завсрын </w:t>
      </w:r>
      <w:r w:rsidRPr="00946770">
        <w:rPr>
          <w:rFonts w:ascii="Arial" w:hAnsi="Arial" w:cs="Arial"/>
          <w:sz w:val="24"/>
          <w:szCs w:val="24"/>
        </w:rPr>
        <w:t xml:space="preserve">тооллого </w:t>
      </w:r>
      <w:r w:rsidRPr="00946770">
        <w:rPr>
          <w:rFonts w:ascii="Arial" w:hAnsi="Arial" w:cs="Arial"/>
          <w:sz w:val="24"/>
          <w:szCs w:val="24"/>
          <w:lang w:val="mn-MN"/>
        </w:rPr>
        <w:t>нь суурь мэдээлэл болох юм.</w:t>
      </w:r>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sz w:val="24"/>
          <w:szCs w:val="24"/>
          <w:lang w:val="mn-MN"/>
        </w:rPr>
        <w:t xml:space="preserve">Монгол Улсын хүн амын байршлыг бүрэн зөв тодорхойлох, гадаадад зорчиж буй иргэдийнхээ </w:t>
      </w:r>
      <w:r w:rsidR="002C5297">
        <w:rPr>
          <w:rFonts w:ascii="Arial" w:hAnsi="Arial" w:cs="Arial"/>
          <w:sz w:val="24"/>
          <w:szCs w:val="24"/>
          <w:lang w:val="mn-MN"/>
        </w:rPr>
        <w:t>эрхийг хамгаалах</w:t>
      </w:r>
      <w:r w:rsidRPr="00946770">
        <w:rPr>
          <w:rFonts w:ascii="Arial" w:hAnsi="Arial" w:cs="Arial"/>
          <w:sz w:val="24"/>
          <w:szCs w:val="24"/>
          <w:lang w:val="mn-MN"/>
        </w:rPr>
        <w:t>, манай улсад уртболон богино хугацаагаар оршин суухаар ирж буй гадаадын иргэдийн бүртгэл, хүн ам, өрхийн болон гадаад шилжих хөдөлгөөний сангуудын хоорондын уялдааг сайжруулах, мэдээллийн сангийн чанарыг дээшлүүлж, ашиглалт, хэрэглээг нэмэгдүүлэх эрх зүйн орчинг боловсронгуй болгоход</w:t>
      </w:r>
      <w:r w:rsidR="00920C66">
        <w:rPr>
          <w:rFonts w:ascii="Arial" w:hAnsi="Arial" w:cs="Arial"/>
          <w:sz w:val="24"/>
          <w:szCs w:val="24"/>
          <w:lang w:val="mn-MN"/>
        </w:rPr>
        <w:t xml:space="preserve"> завсрын тооллогын ач холбогдол </w:t>
      </w:r>
      <w:r w:rsidRPr="00946770">
        <w:rPr>
          <w:rFonts w:ascii="Arial" w:hAnsi="Arial" w:cs="Arial"/>
          <w:sz w:val="24"/>
          <w:szCs w:val="24"/>
          <w:lang w:val="mn-MN"/>
        </w:rPr>
        <w:t xml:space="preserve">оршино. Түүнчлэн хүн ам, орон сууцны 2020 оны тооллогыг явуулах </w:t>
      </w:r>
      <w:r w:rsidR="004E0393" w:rsidRPr="00946770">
        <w:rPr>
          <w:rFonts w:ascii="Arial" w:hAnsi="Arial" w:cs="Arial"/>
          <w:sz w:val="24"/>
          <w:szCs w:val="24"/>
          <w:lang w:val="mn-MN"/>
        </w:rPr>
        <w:t xml:space="preserve">бэлтгэл </w:t>
      </w:r>
      <w:r w:rsidRPr="00946770">
        <w:rPr>
          <w:rFonts w:ascii="Arial" w:hAnsi="Arial" w:cs="Arial"/>
          <w:sz w:val="24"/>
          <w:szCs w:val="24"/>
          <w:lang w:val="mn-MN"/>
        </w:rPr>
        <w:t>нөхцөл болно.</w:t>
      </w:r>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sz w:val="24"/>
          <w:szCs w:val="24"/>
          <w:lang w:val="mn-MN"/>
        </w:rPr>
        <w:t>Монгол Улсын “Статистикийн тухай” хуулийн 7.1-ийн а-д “</w:t>
      </w:r>
      <w:r w:rsidRPr="00946770">
        <w:rPr>
          <w:rFonts w:ascii="Arial" w:hAnsi="Arial" w:cs="Arial"/>
          <w:sz w:val="24"/>
          <w:szCs w:val="24"/>
          <w:lang w:val="ru-RU"/>
        </w:rPr>
        <w:t>хvн ам, орон сууцны улсын  ээлжит тооллогыг 10 жил тутам, завсрын тооллогыг 5 жил тутам</w:t>
      </w:r>
      <w:r w:rsidRPr="00946770">
        <w:rPr>
          <w:rFonts w:ascii="Arial" w:hAnsi="Arial" w:cs="Arial"/>
          <w:sz w:val="24"/>
          <w:szCs w:val="24"/>
          <w:lang w:val="mn-MN"/>
        </w:rPr>
        <w:t>”, “Хүн ам, орон сууцныулсын тооллогын тухай” хуулийн 9 дүгээр зүйлийн 9.1-д “</w:t>
      </w:r>
      <w:r w:rsidRPr="00946770">
        <w:rPr>
          <w:rFonts w:ascii="Arial" w:hAnsi="Arial" w:cs="Arial"/>
          <w:bCs/>
          <w:sz w:val="24"/>
          <w:szCs w:val="24"/>
          <w:lang w:val="ru-RU"/>
        </w:rPr>
        <w:t>Завсрын тооллогын тов, vргэлжлэх хугацаа, хамрах хvрээг Yндэсний статистикийн хороо тухай бvр тогтооно</w:t>
      </w:r>
      <w:r w:rsidRPr="00946770">
        <w:rPr>
          <w:rFonts w:ascii="Arial" w:hAnsi="Arial" w:cs="Arial"/>
          <w:sz w:val="24"/>
          <w:szCs w:val="24"/>
          <w:lang w:val="mn-MN"/>
        </w:rPr>
        <w:t>” гэж тус тус заасны дагуу Үндэсний статистикийн хороо “</w:t>
      </w:r>
      <w:r w:rsidRPr="00946770">
        <w:rPr>
          <w:rFonts w:ascii="Arial" w:hAnsi="Arial" w:cs="Arial"/>
          <w:sz w:val="24"/>
          <w:szCs w:val="24"/>
        </w:rPr>
        <w:t xml:space="preserve">Хүн ам, орон сууцны </w:t>
      </w:r>
      <w:r w:rsidRPr="00946770">
        <w:rPr>
          <w:rFonts w:ascii="Arial" w:hAnsi="Arial" w:cs="Arial"/>
          <w:sz w:val="24"/>
          <w:szCs w:val="24"/>
          <w:lang w:val="mn-MN"/>
        </w:rPr>
        <w:t xml:space="preserve">завсрын тооллого”-ыг 2015 онд зохион байгуулж явуулахаар төлөвлөж, бэлтгэл ажлаа ханган ажиллаж байна. </w:t>
      </w:r>
    </w:p>
    <w:p w:rsidR="006D5A29" w:rsidRPr="00946770" w:rsidRDefault="006D5A29" w:rsidP="006A3E28">
      <w:pPr>
        <w:pStyle w:val="Heading1"/>
        <w:rPr>
          <w:rFonts w:cs="Arial"/>
        </w:rPr>
      </w:pPr>
      <w:bookmarkStart w:id="9" w:name="_Toc404342315"/>
      <w:bookmarkStart w:id="10" w:name="_Toc420505951"/>
      <w:r w:rsidRPr="00946770">
        <w:rPr>
          <w:rFonts w:cs="Arial"/>
        </w:rPr>
        <w:t>2. Зорилго, зорилт</w:t>
      </w:r>
      <w:bookmarkEnd w:id="9"/>
      <w:bookmarkEnd w:id="10"/>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sz w:val="24"/>
          <w:szCs w:val="24"/>
          <w:lang w:val="mn-MN"/>
        </w:rPr>
        <w:t>Хүн ам, орон сууцны 2015 оны завсрын тооллогын үндсэн зорилго нь Монгол Улсын “Хүн ам, орон сууцны улсын тооллогын тухай” хуулийн 9.2</w:t>
      </w:r>
      <w:r w:rsidR="005C2769" w:rsidRPr="00946770">
        <w:rPr>
          <w:rFonts w:ascii="Arial" w:hAnsi="Arial" w:cs="Arial"/>
          <w:sz w:val="24"/>
          <w:szCs w:val="24"/>
          <w:lang w:val="mn-MN"/>
        </w:rPr>
        <w:t xml:space="preserve"> дахь</w:t>
      </w:r>
      <w:r w:rsidR="00811193" w:rsidRPr="00946770">
        <w:rPr>
          <w:rFonts w:ascii="Arial" w:hAnsi="Arial" w:cs="Arial"/>
          <w:sz w:val="24"/>
          <w:szCs w:val="24"/>
          <w:lang w:val="mn-MN"/>
        </w:rPr>
        <w:t xml:space="preserve"> заалтын дагуу</w:t>
      </w:r>
      <w:r w:rsidRPr="00946770">
        <w:rPr>
          <w:rFonts w:ascii="Arial" w:hAnsi="Arial" w:cs="Arial"/>
          <w:sz w:val="24"/>
          <w:szCs w:val="24"/>
          <w:lang w:val="mn-MN"/>
        </w:rPr>
        <w:t xml:space="preserve"> “ээлжит тооллогын мэдээллийг тодотгох, шинэчлэн өргөжүүлэх зорилготой хүн ам зүй, эрүүл мэнд, нийгэм, эдийн засгийн дэлгэрэнгүй судалгаа</w:t>
      </w:r>
      <w:r w:rsidR="00E6352F" w:rsidRPr="00946770">
        <w:rPr>
          <w:rFonts w:ascii="Arial" w:hAnsi="Arial" w:cs="Arial"/>
          <w:sz w:val="24"/>
          <w:szCs w:val="24"/>
          <w:lang w:val="mn-MN"/>
        </w:rPr>
        <w:t>явуулахад оршино</w:t>
      </w:r>
      <w:r w:rsidRPr="00946770">
        <w:rPr>
          <w:rFonts w:ascii="Arial" w:hAnsi="Arial" w:cs="Arial"/>
          <w:sz w:val="24"/>
          <w:szCs w:val="24"/>
          <w:lang w:val="mn-MN"/>
        </w:rPr>
        <w:t xml:space="preserve">. </w:t>
      </w:r>
      <w:r w:rsidR="00563BF4" w:rsidRPr="00946770">
        <w:rPr>
          <w:rFonts w:ascii="Arial" w:hAnsi="Arial" w:cs="Arial"/>
          <w:sz w:val="24"/>
          <w:szCs w:val="24"/>
          <w:lang w:val="mn-MN"/>
        </w:rPr>
        <w:t xml:space="preserve">Энэхүү зорилгын </w:t>
      </w:r>
      <w:r w:rsidRPr="00946770">
        <w:rPr>
          <w:rFonts w:ascii="Arial" w:hAnsi="Arial" w:cs="Arial"/>
          <w:sz w:val="24"/>
          <w:szCs w:val="24"/>
          <w:lang w:val="mn-MN"/>
        </w:rPr>
        <w:t>хүрээнд дараах зорил</w:t>
      </w:r>
      <w:r w:rsidR="00563BF4" w:rsidRPr="00946770">
        <w:rPr>
          <w:rFonts w:ascii="Arial" w:hAnsi="Arial" w:cs="Arial"/>
          <w:sz w:val="24"/>
          <w:szCs w:val="24"/>
          <w:lang w:val="mn-MN"/>
        </w:rPr>
        <w:t>т</w:t>
      </w:r>
      <w:r w:rsidRPr="00946770">
        <w:rPr>
          <w:rFonts w:ascii="Arial" w:hAnsi="Arial" w:cs="Arial"/>
          <w:sz w:val="24"/>
          <w:szCs w:val="24"/>
          <w:lang w:val="mn-MN"/>
        </w:rPr>
        <w:t xml:space="preserve">ыг </w:t>
      </w:r>
      <w:r w:rsidR="00563BF4" w:rsidRPr="00946770">
        <w:rPr>
          <w:rFonts w:ascii="Arial" w:hAnsi="Arial" w:cs="Arial"/>
          <w:sz w:val="24"/>
          <w:szCs w:val="24"/>
          <w:lang w:val="mn-MN"/>
        </w:rPr>
        <w:t>хэрэгжүүлнэ</w:t>
      </w:r>
      <w:r w:rsidRPr="00946770">
        <w:rPr>
          <w:rFonts w:ascii="Arial" w:hAnsi="Arial" w:cs="Arial"/>
          <w:sz w:val="24"/>
          <w:szCs w:val="24"/>
          <w:lang w:val="mn-MN"/>
        </w:rPr>
        <w:t>. Үүнд:</w:t>
      </w:r>
    </w:p>
    <w:p w:rsidR="006D5A29" w:rsidRPr="00946770" w:rsidRDefault="006D5A29" w:rsidP="006D5A29">
      <w:pPr>
        <w:numPr>
          <w:ilvl w:val="0"/>
          <w:numId w:val="1"/>
        </w:numPr>
        <w:spacing w:after="0"/>
        <w:ind w:left="0" w:firstLine="432"/>
        <w:jc w:val="both"/>
        <w:rPr>
          <w:rFonts w:ascii="Arial" w:hAnsi="Arial" w:cs="Arial"/>
          <w:sz w:val="24"/>
          <w:szCs w:val="24"/>
          <w:lang w:val="mn-MN"/>
        </w:rPr>
      </w:pPr>
      <w:r w:rsidRPr="00946770">
        <w:rPr>
          <w:rFonts w:ascii="Arial" w:hAnsi="Arial" w:cs="Arial"/>
          <w:sz w:val="24"/>
          <w:szCs w:val="24"/>
          <w:lang w:val="mn-MN"/>
        </w:rPr>
        <w:t xml:space="preserve">Хүн ам, өрхийн мэдээллийн сан </w:t>
      </w:r>
      <w:r w:rsidRPr="00946770">
        <w:rPr>
          <w:rFonts w:ascii="Arial" w:hAnsi="Arial" w:cs="Arial"/>
          <w:sz w:val="24"/>
          <w:szCs w:val="24"/>
        </w:rPr>
        <w:t>(</w:t>
      </w:r>
      <w:r w:rsidRPr="00946770">
        <w:rPr>
          <w:rFonts w:ascii="Arial" w:hAnsi="Arial" w:cs="Arial"/>
          <w:sz w:val="24"/>
          <w:szCs w:val="24"/>
          <w:lang w:val="mn-MN"/>
        </w:rPr>
        <w:t>цаашид ХАӨМС гэх</w:t>
      </w:r>
      <w:r w:rsidRPr="00946770">
        <w:rPr>
          <w:rFonts w:ascii="Arial" w:hAnsi="Arial" w:cs="Arial"/>
          <w:sz w:val="24"/>
          <w:szCs w:val="24"/>
        </w:rPr>
        <w:t>)</w:t>
      </w:r>
      <w:r w:rsidRPr="00946770">
        <w:rPr>
          <w:rFonts w:ascii="Arial" w:hAnsi="Arial" w:cs="Arial"/>
          <w:sz w:val="24"/>
          <w:szCs w:val="24"/>
          <w:lang w:val="mn-MN"/>
        </w:rPr>
        <w:t xml:space="preserve">-гийн </w:t>
      </w:r>
      <w:r w:rsidR="00563BF4" w:rsidRPr="00946770">
        <w:rPr>
          <w:rFonts w:ascii="Arial" w:hAnsi="Arial" w:cs="Arial"/>
          <w:sz w:val="24"/>
          <w:szCs w:val="24"/>
          <w:lang w:val="mn-MN"/>
        </w:rPr>
        <w:t xml:space="preserve">иж, бүрдэлтийг хангаж, </w:t>
      </w:r>
      <w:r w:rsidRPr="00946770">
        <w:rPr>
          <w:rFonts w:ascii="Arial" w:hAnsi="Arial" w:cs="Arial"/>
          <w:sz w:val="24"/>
          <w:szCs w:val="24"/>
          <w:lang w:val="mn-MN"/>
        </w:rPr>
        <w:t>чанартай хийж, ашиглалт, хэрэглээг нэмэгдүүлэх</w:t>
      </w:r>
    </w:p>
    <w:p w:rsidR="006D5A29" w:rsidRPr="00946770" w:rsidRDefault="006D5A29" w:rsidP="006D5A29">
      <w:pPr>
        <w:numPr>
          <w:ilvl w:val="0"/>
          <w:numId w:val="1"/>
        </w:numPr>
        <w:spacing w:after="0"/>
        <w:ind w:left="0" w:firstLine="432"/>
        <w:jc w:val="both"/>
        <w:rPr>
          <w:rFonts w:ascii="Arial" w:hAnsi="Arial" w:cs="Arial"/>
          <w:sz w:val="24"/>
          <w:szCs w:val="24"/>
        </w:rPr>
      </w:pPr>
      <w:r w:rsidRPr="00946770">
        <w:rPr>
          <w:rFonts w:ascii="Arial" w:hAnsi="Arial" w:cs="Arial"/>
          <w:sz w:val="24"/>
          <w:szCs w:val="24"/>
          <w:lang w:val="mn-MN"/>
        </w:rPr>
        <w:t xml:space="preserve">ХАӨМС-г </w:t>
      </w:r>
      <w:r w:rsidR="00A1077B" w:rsidRPr="00946770">
        <w:rPr>
          <w:rFonts w:ascii="Arial" w:hAnsi="Arial" w:cs="Arial"/>
          <w:sz w:val="24"/>
          <w:szCs w:val="24"/>
          <w:lang w:val="mn-MN"/>
        </w:rPr>
        <w:t xml:space="preserve">төрийн захиргааны болон салбарын төв байгууллагуудын </w:t>
      </w:r>
      <w:r w:rsidR="00305899" w:rsidRPr="00946770">
        <w:rPr>
          <w:rFonts w:ascii="Arial" w:hAnsi="Arial" w:cs="Arial"/>
          <w:sz w:val="24"/>
          <w:szCs w:val="24"/>
          <w:lang w:val="mn-MN"/>
        </w:rPr>
        <w:t xml:space="preserve">холбогдох </w:t>
      </w:r>
      <w:r w:rsidRPr="00946770">
        <w:rPr>
          <w:rFonts w:ascii="Arial" w:hAnsi="Arial" w:cs="Arial"/>
          <w:sz w:val="24"/>
          <w:szCs w:val="24"/>
          <w:lang w:val="mn-MN"/>
        </w:rPr>
        <w:t>сангуудтай уялдуул</w:t>
      </w:r>
      <w:r w:rsidR="00B30E46" w:rsidRPr="00946770">
        <w:rPr>
          <w:rFonts w:ascii="Arial" w:hAnsi="Arial" w:cs="Arial"/>
          <w:sz w:val="24"/>
          <w:szCs w:val="24"/>
          <w:lang w:val="mn-MN"/>
        </w:rPr>
        <w:t>ж,</w:t>
      </w:r>
      <w:r w:rsidR="00A1077B" w:rsidRPr="00946770">
        <w:rPr>
          <w:rFonts w:ascii="Arial" w:hAnsi="Arial" w:cs="Arial"/>
          <w:sz w:val="24"/>
          <w:szCs w:val="24"/>
          <w:lang w:val="mn-MN"/>
        </w:rPr>
        <w:t xml:space="preserve"> мэдээллийн нэгдсэн сүлжээ бүрдүүлэх</w:t>
      </w:r>
    </w:p>
    <w:p w:rsidR="006D5A29" w:rsidRPr="00946770" w:rsidRDefault="006D5A29" w:rsidP="006D5A29">
      <w:pPr>
        <w:numPr>
          <w:ilvl w:val="0"/>
          <w:numId w:val="1"/>
        </w:numPr>
        <w:spacing w:after="0"/>
        <w:ind w:left="0" w:firstLine="432"/>
        <w:jc w:val="both"/>
        <w:rPr>
          <w:rFonts w:ascii="Arial" w:hAnsi="Arial" w:cs="Arial"/>
          <w:sz w:val="24"/>
          <w:szCs w:val="24"/>
        </w:rPr>
      </w:pPr>
      <w:r w:rsidRPr="00946770">
        <w:rPr>
          <w:rFonts w:ascii="Arial" w:hAnsi="Arial" w:cs="Arial"/>
          <w:sz w:val="24"/>
          <w:szCs w:val="24"/>
          <w:lang w:val="mn-MN"/>
        </w:rPr>
        <w:t>Ээлжит тооллогын зарим мэдээллийг тодотгох, шинэчлэн өргөжүүлэх</w:t>
      </w:r>
    </w:p>
    <w:p w:rsidR="006D5A29" w:rsidRPr="00946770" w:rsidRDefault="006D5A29" w:rsidP="006D5A29">
      <w:pPr>
        <w:numPr>
          <w:ilvl w:val="0"/>
          <w:numId w:val="1"/>
        </w:numPr>
        <w:spacing w:after="0"/>
        <w:ind w:left="0" w:firstLine="432"/>
        <w:jc w:val="both"/>
        <w:rPr>
          <w:rFonts w:ascii="Arial" w:hAnsi="Arial" w:cs="Arial"/>
          <w:sz w:val="24"/>
          <w:szCs w:val="24"/>
        </w:rPr>
      </w:pPr>
      <w:r w:rsidRPr="00946770">
        <w:rPr>
          <w:rFonts w:ascii="Arial" w:hAnsi="Arial" w:cs="Arial"/>
          <w:sz w:val="24"/>
          <w:szCs w:val="24"/>
          <w:lang w:val="mn-MN"/>
        </w:rPr>
        <w:t xml:space="preserve">Хүн ам, орон сууцны 2020 оны ээлжит тооллогыг явуулах </w:t>
      </w:r>
      <w:r w:rsidR="00563BF4" w:rsidRPr="00946770">
        <w:rPr>
          <w:rFonts w:ascii="Arial" w:hAnsi="Arial" w:cs="Arial"/>
          <w:sz w:val="24"/>
          <w:szCs w:val="24"/>
          <w:lang w:val="mn-MN"/>
        </w:rPr>
        <w:t xml:space="preserve">суурь </w:t>
      </w:r>
      <w:r w:rsidRPr="00946770">
        <w:rPr>
          <w:rFonts w:ascii="Arial" w:hAnsi="Arial" w:cs="Arial"/>
          <w:sz w:val="24"/>
          <w:szCs w:val="24"/>
          <w:lang w:val="mn-MN"/>
        </w:rPr>
        <w:t>нөхцөлийг хангах</w:t>
      </w:r>
    </w:p>
    <w:p w:rsidR="006D5A29" w:rsidRPr="00946770" w:rsidRDefault="006D5A29" w:rsidP="006D5A29">
      <w:pPr>
        <w:numPr>
          <w:ilvl w:val="0"/>
          <w:numId w:val="1"/>
        </w:numPr>
        <w:spacing w:after="120"/>
        <w:ind w:left="0" w:firstLine="432"/>
        <w:jc w:val="both"/>
        <w:rPr>
          <w:rFonts w:ascii="Arial" w:hAnsi="Arial" w:cs="Arial"/>
          <w:sz w:val="24"/>
          <w:szCs w:val="24"/>
        </w:rPr>
      </w:pPr>
      <w:r w:rsidRPr="00946770">
        <w:rPr>
          <w:rFonts w:ascii="Arial" w:hAnsi="Arial" w:cs="Arial"/>
          <w:sz w:val="24"/>
          <w:szCs w:val="24"/>
          <w:lang w:val="mn-MN"/>
        </w:rPr>
        <w:t>Өрхөд суурилсан судалгааны түүврийн хүрээ бүрдүүлэх</w:t>
      </w:r>
    </w:p>
    <w:p w:rsidR="006D5A29" w:rsidRPr="00946770" w:rsidRDefault="006D5A29" w:rsidP="006D5A29">
      <w:pPr>
        <w:numPr>
          <w:ilvl w:val="1"/>
          <w:numId w:val="0"/>
        </w:numPr>
        <w:tabs>
          <w:tab w:val="num" w:pos="885"/>
        </w:tabs>
        <w:spacing w:after="120"/>
        <w:ind w:firstLine="432"/>
        <w:jc w:val="both"/>
        <w:rPr>
          <w:rFonts w:ascii="Arial" w:hAnsi="Arial" w:cs="Arial"/>
          <w:sz w:val="24"/>
          <w:szCs w:val="24"/>
          <w:lang w:val="mn-MN"/>
        </w:rPr>
      </w:pPr>
      <w:r w:rsidRPr="00946770">
        <w:rPr>
          <w:rFonts w:ascii="Arial" w:hAnsi="Arial" w:cs="Arial"/>
          <w:sz w:val="24"/>
          <w:szCs w:val="24"/>
          <w:lang w:val="mn-MN"/>
        </w:rPr>
        <w:lastRenderedPageBreak/>
        <w:t>Эдгээр зорил</w:t>
      </w:r>
      <w:r w:rsidR="001F0659" w:rsidRPr="00946770">
        <w:rPr>
          <w:rFonts w:ascii="Arial" w:hAnsi="Arial" w:cs="Arial"/>
          <w:sz w:val="24"/>
          <w:szCs w:val="24"/>
          <w:lang w:val="mn-MN"/>
        </w:rPr>
        <w:t>тууд</w:t>
      </w:r>
      <w:r w:rsidRPr="00946770">
        <w:rPr>
          <w:rFonts w:ascii="Arial" w:hAnsi="Arial" w:cs="Arial"/>
          <w:sz w:val="24"/>
          <w:szCs w:val="24"/>
          <w:lang w:val="mn-MN"/>
        </w:rPr>
        <w:t>ыг хэрэгжүүлэхийн тулд завсрын тооллогоор дараах асуудлуудыг шийдвэрлэн</w:t>
      </w:r>
      <w:r w:rsidR="00305899" w:rsidRPr="00946770">
        <w:rPr>
          <w:rFonts w:ascii="Arial" w:hAnsi="Arial" w:cs="Arial"/>
          <w:sz w:val="24"/>
          <w:szCs w:val="24"/>
          <w:lang w:val="mn-MN"/>
        </w:rPr>
        <w:t>э</w:t>
      </w:r>
      <w:r w:rsidRPr="00946770">
        <w:rPr>
          <w:rFonts w:ascii="Arial" w:hAnsi="Arial" w:cs="Arial"/>
          <w:sz w:val="24"/>
          <w:szCs w:val="24"/>
          <w:lang w:val="mn-MN"/>
        </w:rPr>
        <w:t>. Үүнд:</w:t>
      </w:r>
    </w:p>
    <w:p w:rsidR="006D5A29" w:rsidRPr="00946770" w:rsidRDefault="006D5A29" w:rsidP="006D5A29">
      <w:pPr>
        <w:numPr>
          <w:ilvl w:val="0"/>
          <w:numId w:val="1"/>
        </w:numPr>
        <w:spacing w:after="0"/>
        <w:ind w:left="0" w:firstLine="432"/>
        <w:jc w:val="both"/>
        <w:rPr>
          <w:rFonts w:ascii="Arial" w:hAnsi="Arial" w:cs="Arial"/>
          <w:sz w:val="24"/>
          <w:szCs w:val="24"/>
          <w:lang w:val="mn-MN"/>
        </w:rPr>
      </w:pPr>
      <w:r w:rsidRPr="00946770">
        <w:rPr>
          <w:rFonts w:ascii="Arial" w:hAnsi="Arial" w:cs="Arial"/>
          <w:sz w:val="24"/>
          <w:szCs w:val="24"/>
          <w:lang w:val="mn-MN"/>
        </w:rPr>
        <w:t>ХАӨМС-г бүрэн бүрдүүлж, түүний ашиглалт, хэрэглээг нэмэгдүүлэх</w:t>
      </w:r>
    </w:p>
    <w:p w:rsidR="00453D6C" w:rsidRPr="00946770" w:rsidRDefault="00453D6C" w:rsidP="00453D6C">
      <w:pPr>
        <w:numPr>
          <w:ilvl w:val="0"/>
          <w:numId w:val="1"/>
        </w:numPr>
        <w:spacing w:after="0"/>
        <w:ind w:left="0" w:firstLine="432"/>
        <w:jc w:val="both"/>
        <w:rPr>
          <w:rFonts w:ascii="Arial" w:hAnsi="Arial" w:cs="Arial"/>
          <w:sz w:val="24"/>
          <w:szCs w:val="24"/>
          <w:lang w:val="mn-MN"/>
        </w:rPr>
      </w:pPr>
      <w:r w:rsidRPr="00946770">
        <w:rPr>
          <w:rFonts w:ascii="Arial" w:hAnsi="Arial" w:cs="Arial"/>
          <w:sz w:val="24"/>
          <w:szCs w:val="24"/>
          <w:lang w:val="mn-MN"/>
        </w:rPr>
        <w:t xml:space="preserve">Тооллогынудирдлага, зохион байгуулалтыг </w:t>
      </w:r>
      <w:r w:rsidR="00305899" w:rsidRPr="00946770">
        <w:rPr>
          <w:rFonts w:ascii="Arial" w:hAnsi="Arial" w:cs="Arial"/>
          <w:sz w:val="24"/>
          <w:szCs w:val="24"/>
          <w:lang w:val="mn-MN"/>
        </w:rPr>
        <w:t>бий болгох</w:t>
      </w:r>
    </w:p>
    <w:p w:rsidR="006D5A29" w:rsidRPr="00946770" w:rsidRDefault="006D5A29" w:rsidP="006D5A29">
      <w:pPr>
        <w:numPr>
          <w:ilvl w:val="0"/>
          <w:numId w:val="1"/>
        </w:numPr>
        <w:spacing w:after="0"/>
        <w:ind w:left="0" w:firstLine="432"/>
        <w:jc w:val="both"/>
        <w:rPr>
          <w:rFonts w:ascii="Arial" w:hAnsi="Arial" w:cs="Arial"/>
          <w:sz w:val="24"/>
          <w:szCs w:val="24"/>
          <w:lang w:val="mn-MN"/>
        </w:rPr>
      </w:pPr>
      <w:r w:rsidRPr="00946770">
        <w:rPr>
          <w:rFonts w:ascii="Arial" w:hAnsi="Arial" w:cs="Arial"/>
          <w:sz w:val="24"/>
          <w:szCs w:val="24"/>
          <w:lang w:val="mn-MN"/>
        </w:rPr>
        <w:t>Завсрын тооллогын төсвийг нарийвчлан тооцож б</w:t>
      </w:r>
      <w:r w:rsidR="00487FF5" w:rsidRPr="00946770">
        <w:rPr>
          <w:rFonts w:ascii="Arial" w:hAnsi="Arial" w:cs="Arial"/>
          <w:sz w:val="24"/>
          <w:szCs w:val="24"/>
          <w:lang w:val="mn-MN"/>
        </w:rPr>
        <w:t>атлуулах, шаардлагатай нэмэлт санхүүжилтийн эх үүсвэрийг бий болгох</w:t>
      </w:r>
    </w:p>
    <w:p w:rsidR="006D5A29" w:rsidRPr="00946770" w:rsidRDefault="006D5A29" w:rsidP="006D5A29">
      <w:pPr>
        <w:numPr>
          <w:ilvl w:val="0"/>
          <w:numId w:val="1"/>
        </w:numPr>
        <w:spacing w:after="0"/>
        <w:ind w:left="0" w:firstLine="432"/>
        <w:jc w:val="both"/>
        <w:rPr>
          <w:rFonts w:ascii="Arial" w:hAnsi="Arial" w:cs="Arial"/>
          <w:sz w:val="24"/>
          <w:szCs w:val="24"/>
          <w:lang w:val="mn-MN"/>
        </w:rPr>
      </w:pPr>
      <w:r w:rsidRPr="00946770">
        <w:rPr>
          <w:rFonts w:ascii="Arial" w:hAnsi="Arial" w:cs="Arial"/>
          <w:sz w:val="24"/>
          <w:szCs w:val="24"/>
          <w:lang w:val="mn-MN"/>
        </w:rPr>
        <w:t>Тооллогын ажилтнуудын сургалтыг үе шаттайгаар зохион байгуулах</w:t>
      </w:r>
    </w:p>
    <w:p w:rsidR="006D5A29" w:rsidRPr="00946770" w:rsidRDefault="006D5A29" w:rsidP="006D5A29">
      <w:pPr>
        <w:numPr>
          <w:ilvl w:val="0"/>
          <w:numId w:val="1"/>
        </w:numPr>
        <w:spacing w:after="0"/>
        <w:ind w:left="0" w:firstLine="432"/>
        <w:jc w:val="both"/>
        <w:rPr>
          <w:rFonts w:ascii="Arial" w:hAnsi="Arial" w:cs="Arial"/>
          <w:sz w:val="24"/>
          <w:szCs w:val="24"/>
          <w:lang w:val="mn-MN"/>
        </w:rPr>
      </w:pPr>
      <w:r w:rsidRPr="00946770">
        <w:rPr>
          <w:rFonts w:ascii="Arial" w:hAnsi="Arial" w:cs="Arial"/>
          <w:sz w:val="24"/>
          <w:szCs w:val="24"/>
          <w:lang w:val="mn-MN"/>
        </w:rPr>
        <w:t xml:space="preserve">ХАӨМС-г </w:t>
      </w:r>
      <w:r w:rsidR="004E0393" w:rsidRPr="00946770">
        <w:rPr>
          <w:rFonts w:ascii="Arial" w:hAnsi="Arial" w:cs="Arial"/>
          <w:sz w:val="24"/>
          <w:szCs w:val="24"/>
          <w:lang w:val="mn-MN"/>
        </w:rPr>
        <w:t>төрийн байгууллагуудын мэдээллийн</w:t>
      </w:r>
      <w:r w:rsidRPr="00946770">
        <w:rPr>
          <w:rFonts w:ascii="Arial" w:hAnsi="Arial" w:cs="Arial"/>
          <w:sz w:val="24"/>
          <w:szCs w:val="24"/>
          <w:lang w:val="mn-MN"/>
        </w:rPr>
        <w:t xml:space="preserve"> сангуудтай уялдуулах, шаардлагатай сангуудыг бий болгох</w:t>
      </w:r>
      <w:r w:rsidR="00767A14" w:rsidRPr="00946770">
        <w:rPr>
          <w:rFonts w:ascii="Arial" w:hAnsi="Arial" w:cs="Arial"/>
          <w:sz w:val="24"/>
          <w:szCs w:val="24"/>
          <w:lang w:val="mn-MN"/>
        </w:rPr>
        <w:t>, нэгдсэн удирдлагаар хангах</w:t>
      </w:r>
    </w:p>
    <w:p w:rsidR="006D5A29" w:rsidRPr="00946770" w:rsidRDefault="006D5A29" w:rsidP="006D5A29">
      <w:pPr>
        <w:numPr>
          <w:ilvl w:val="0"/>
          <w:numId w:val="1"/>
        </w:numPr>
        <w:spacing w:after="0"/>
        <w:ind w:left="0" w:firstLine="432"/>
        <w:jc w:val="both"/>
        <w:rPr>
          <w:rFonts w:ascii="Arial" w:hAnsi="Arial" w:cs="Arial"/>
          <w:sz w:val="24"/>
          <w:szCs w:val="24"/>
          <w:lang w:val="mn-MN"/>
        </w:rPr>
      </w:pPr>
      <w:r w:rsidRPr="00946770">
        <w:rPr>
          <w:rFonts w:ascii="Arial" w:hAnsi="Arial" w:cs="Arial"/>
          <w:sz w:val="24"/>
          <w:szCs w:val="24"/>
          <w:lang w:val="mn-MN"/>
        </w:rPr>
        <w:t xml:space="preserve">ХАӨМС-гийн баяжилтыг үе шаттайгаар хийж, </w:t>
      </w:r>
      <w:r w:rsidR="00453D6C" w:rsidRPr="00946770">
        <w:rPr>
          <w:rFonts w:ascii="Arial" w:hAnsi="Arial" w:cs="Arial"/>
          <w:sz w:val="24"/>
          <w:szCs w:val="24"/>
          <w:lang w:val="mn-MN"/>
        </w:rPr>
        <w:t xml:space="preserve">бүрэн </w:t>
      </w:r>
      <w:r w:rsidRPr="00946770">
        <w:rPr>
          <w:rFonts w:ascii="Arial" w:hAnsi="Arial" w:cs="Arial"/>
          <w:sz w:val="24"/>
          <w:szCs w:val="24"/>
          <w:lang w:val="mn-MN"/>
        </w:rPr>
        <w:t>дуусгах</w:t>
      </w:r>
    </w:p>
    <w:p w:rsidR="006D5A29" w:rsidRPr="00946770" w:rsidRDefault="006D5A29" w:rsidP="006D5A29">
      <w:pPr>
        <w:numPr>
          <w:ilvl w:val="0"/>
          <w:numId w:val="1"/>
        </w:numPr>
        <w:spacing w:after="0"/>
        <w:ind w:left="0" w:firstLine="432"/>
        <w:jc w:val="both"/>
        <w:rPr>
          <w:rFonts w:ascii="Arial" w:hAnsi="Arial" w:cs="Arial"/>
          <w:sz w:val="24"/>
          <w:szCs w:val="24"/>
          <w:lang w:val="mn-MN"/>
        </w:rPr>
      </w:pPr>
      <w:r w:rsidRPr="00946770">
        <w:rPr>
          <w:rFonts w:ascii="Arial" w:hAnsi="Arial" w:cs="Arial"/>
          <w:sz w:val="24"/>
          <w:szCs w:val="24"/>
          <w:lang w:val="mn-MN"/>
        </w:rPr>
        <w:t>ХАӨМС-гийн мэдээллий</w:t>
      </w:r>
      <w:r w:rsidR="003B4616">
        <w:rPr>
          <w:rFonts w:ascii="Arial" w:hAnsi="Arial" w:cs="Arial"/>
          <w:sz w:val="24"/>
          <w:szCs w:val="24"/>
          <w:lang w:val="mn-MN"/>
        </w:rPr>
        <w:t>н</w:t>
      </w:r>
      <w:r w:rsidRPr="00946770">
        <w:rPr>
          <w:rFonts w:ascii="Arial" w:hAnsi="Arial" w:cs="Arial"/>
          <w:sz w:val="24"/>
          <w:szCs w:val="24"/>
          <w:lang w:val="mn-MN"/>
        </w:rPr>
        <w:t xml:space="preserve"> баяжуулалтад дэвшилтэт технологи, програм хангамж ашиглах</w:t>
      </w:r>
    </w:p>
    <w:p w:rsidR="00687671" w:rsidRPr="00946770" w:rsidRDefault="006D5A29" w:rsidP="006D5A29">
      <w:pPr>
        <w:numPr>
          <w:ilvl w:val="0"/>
          <w:numId w:val="1"/>
        </w:numPr>
        <w:spacing w:after="0"/>
        <w:ind w:left="0" w:firstLine="432"/>
        <w:jc w:val="both"/>
        <w:rPr>
          <w:rFonts w:ascii="Arial" w:hAnsi="Arial" w:cs="Arial"/>
          <w:szCs w:val="24"/>
          <w:lang w:val="mn-MN"/>
        </w:rPr>
      </w:pPr>
      <w:r w:rsidRPr="00946770">
        <w:rPr>
          <w:rFonts w:ascii="Arial" w:hAnsi="Arial" w:cs="Arial"/>
          <w:sz w:val="24"/>
          <w:szCs w:val="24"/>
          <w:lang w:val="mn-MN"/>
        </w:rPr>
        <w:t>Газар зүйн мэдээллийн нэгдсэн санг баяжуулж, өрхийн байршлыг шинэчлэх</w:t>
      </w:r>
    </w:p>
    <w:p w:rsidR="00687671" w:rsidRPr="00946770" w:rsidRDefault="006D5A29" w:rsidP="006D5A29">
      <w:pPr>
        <w:numPr>
          <w:ilvl w:val="0"/>
          <w:numId w:val="1"/>
        </w:numPr>
        <w:spacing w:after="0"/>
        <w:ind w:left="0" w:firstLine="432"/>
        <w:jc w:val="both"/>
        <w:rPr>
          <w:rFonts w:ascii="Arial" w:hAnsi="Arial" w:cs="Arial"/>
          <w:sz w:val="24"/>
          <w:szCs w:val="24"/>
          <w:lang w:val="mn-MN"/>
        </w:rPr>
      </w:pPr>
      <w:r w:rsidRPr="00946770">
        <w:rPr>
          <w:rFonts w:ascii="Arial" w:hAnsi="Arial" w:cs="Arial"/>
          <w:sz w:val="24"/>
          <w:szCs w:val="24"/>
          <w:lang w:val="mn-MN"/>
        </w:rPr>
        <w:t>Завсрын тооллогын үр дүнг гаргах үзүүлэлт, хүснэгтийг боловсруулж, тэдгээрийн хоорондын уялдааг нягтлах, бодлогын даалгавар боловсруулж, туршиж бэлэн болгох</w:t>
      </w:r>
    </w:p>
    <w:p w:rsidR="006D5A29" w:rsidRPr="00946770" w:rsidRDefault="006D5A29" w:rsidP="006A3E28">
      <w:pPr>
        <w:pStyle w:val="Heading1"/>
        <w:rPr>
          <w:rFonts w:cs="Arial"/>
        </w:rPr>
      </w:pPr>
      <w:bookmarkStart w:id="11" w:name="_Toc420505952"/>
      <w:r w:rsidRPr="00946770">
        <w:rPr>
          <w:rFonts w:cs="Arial"/>
        </w:rPr>
        <w:t xml:space="preserve">3. </w:t>
      </w:r>
      <w:r w:rsidR="006165AB" w:rsidRPr="00946770">
        <w:rPr>
          <w:rFonts w:cs="Arial"/>
        </w:rPr>
        <w:t>Завс</w:t>
      </w:r>
      <w:r w:rsidR="00A5675B" w:rsidRPr="00946770">
        <w:rPr>
          <w:rFonts w:cs="Arial"/>
        </w:rPr>
        <w:t>рын тооллогыг я</w:t>
      </w:r>
      <w:r w:rsidRPr="00946770">
        <w:rPr>
          <w:rFonts w:cs="Arial"/>
        </w:rPr>
        <w:t>вуулах арга</w:t>
      </w:r>
      <w:bookmarkEnd w:id="11"/>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sz w:val="24"/>
          <w:szCs w:val="24"/>
          <w:lang w:val="mn-MN"/>
        </w:rPr>
        <w:t>Завсрын тооллогыг Монгол Улсын “Хүн ам, орон сууцны улсын тооллогын тухай” хуулийн 4.1.2</w:t>
      </w:r>
      <w:r w:rsidR="003F3724" w:rsidRPr="00946770">
        <w:rPr>
          <w:rFonts w:ascii="Arial" w:hAnsi="Arial" w:cs="Arial"/>
          <w:sz w:val="24"/>
          <w:szCs w:val="24"/>
          <w:lang w:val="mn-MN"/>
        </w:rPr>
        <w:t xml:space="preserve"> дахь заалтын</w:t>
      </w:r>
      <w:r w:rsidRPr="00946770">
        <w:rPr>
          <w:rFonts w:ascii="Arial" w:hAnsi="Arial" w:cs="Arial"/>
          <w:sz w:val="24"/>
          <w:szCs w:val="24"/>
          <w:lang w:val="mn-MN"/>
        </w:rPr>
        <w:t xml:space="preserve"> “хүн амын регистрийн бүрт</w:t>
      </w:r>
      <w:r w:rsidR="003F3724" w:rsidRPr="00946770">
        <w:rPr>
          <w:rFonts w:ascii="Arial" w:hAnsi="Arial" w:cs="Arial"/>
          <w:sz w:val="24"/>
          <w:szCs w:val="24"/>
          <w:lang w:val="mn-MN"/>
        </w:rPr>
        <w:t xml:space="preserve">гэлд суурилсан бүртгэлийн арга”-ыг үндэслэн </w:t>
      </w:r>
      <w:r w:rsidRPr="00946770">
        <w:rPr>
          <w:rFonts w:ascii="Arial" w:hAnsi="Arial" w:cs="Arial"/>
          <w:sz w:val="24"/>
          <w:szCs w:val="24"/>
          <w:lang w:val="mn-MN"/>
        </w:rPr>
        <w:t>зохион байгуул</w:t>
      </w:r>
      <w:r w:rsidR="003F3724" w:rsidRPr="00946770">
        <w:rPr>
          <w:rFonts w:ascii="Arial" w:hAnsi="Arial" w:cs="Arial"/>
          <w:sz w:val="24"/>
          <w:szCs w:val="24"/>
          <w:lang w:val="mn-MN"/>
        </w:rPr>
        <w:t xml:space="preserve">ж </w:t>
      </w:r>
      <w:r w:rsidRPr="00946770">
        <w:rPr>
          <w:rFonts w:ascii="Arial" w:hAnsi="Arial" w:cs="Arial"/>
          <w:sz w:val="24"/>
          <w:szCs w:val="24"/>
          <w:lang w:val="mn-MN"/>
        </w:rPr>
        <w:t xml:space="preserve">явуулна. </w:t>
      </w:r>
    </w:p>
    <w:p w:rsidR="006D5A29" w:rsidRPr="00946770" w:rsidRDefault="006D5A29" w:rsidP="006A3E28">
      <w:pPr>
        <w:pStyle w:val="Heading1"/>
        <w:rPr>
          <w:rFonts w:cs="Arial"/>
        </w:rPr>
      </w:pPr>
      <w:bookmarkStart w:id="12" w:name="_Toc420505953"/>
      <w:r w:rsidRPr="00946770">
        <w:rPr>
          <w:rFonts w:cs="Arial"/>
        </w:rPr>
        <w:t>4. Тооллогын тов, хамрах хүрээ, тооллогын нэгж</w:t>
      </w:r>
      <w:bookmarkEnd w:id="12"/>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sz w:val="24"/>
          <w:szCs w:val="24"/>
          <w:lang w:val="mn-MN"/>
        </w:rPr>
        <w:t xml:space="preserve">Завсрын тооллогын товыг </w:t>
      </w:r>
      <w:r w:rsidRPr="00946770">
        <w:rPr>
          <w:rFonts w:ascii="Arial" w:hAnsi="Arial" w:cs="Arial"/>
          <w:sz w:val="24"/>
          <w:szCs w:val="24"/>
        </w:rPr>
        <w:t xml:space="preserve">2015 </w:t>
      </w:r>
      <w:r w:rsidRPr="00946770">
        <w:rPr>
          <w:rFonts w:ascii="Arial" w:hAnsi="Arial" w:cs="Arial"/>
          <w:sz w:val="24"/>
          <w:szCs w:val="24"/>
          <w:lang w:val="mn-MN"/>
        </w:rPr>
        <w:t xml:space="preserve">оны 12-р сарын ... өдрөөс ... өдөрт шилжих шөнийн тэг </w:t>
      </w:r>
      <w:r w:rsidRPr="00946770">
        <w:rPr>
          <w:rFonts w:ascii="Arial" w:hAnsi="Arial" w:cs="Arial"/>
          <w:sz w:val="24"/>
          <w:szCs w:val="24"/>
        </w:rPr>
        <w:t>(00.0</w:t>
      </w:r>
      <w:r w:rsidRPr="00946770">
        <w:rPr>
          <w:rFonts w:ascii="Arial" w:hAnsi="Arial" w:cs="Arial"/>
          <w:sz w:val="24"/>
          <w:szCs w:val="24"/>
          <w:lang w:val="mn-MN"/>
        </w:rPr>
        <w:t>0</w:t>
      </w:r>
      <w:r w:rsidRPr="00946770">
        <w:rPr>
          <w:rFonts w:ascii="Arial" w:hAnsi="Arial" w:cs="Arial"/>
          <w:sz w:val="24"/>
          <w:szCs w:val="24"/>
        </w:rPr>
        <w:t>)</w:t>
      </w:r>
      <w:r w:rsidRPr="00946770">
        <w:rPr>
          <w:rFonts w:ascii="Arial" w:hAnsi="Arial" w:cs="Arial"/>
          <w:sz w:val="24"/>
          <w:szCs w:val="24"/>
          <w:lang w:val="mn-MN"/>
        </w:rPr>
        <w:t xml:space="preserve"> цагаар тогтоож, үр дүнг ХАӨМС-г холбогдох сангуудтай уялдуулж гаргана.  </w:t>
      </w:r>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b/>
          <w:sz w:val="24"/>
          <w:szCs w:val="24"/>
          <w:lang w:val="mn-MN"/>
        </w:rPr>
        <w:t>Хамрах хүрээ.</w:t>
      </w:r>
      <w:r w:rsidRPr="00946770">
        <w:rPr>
          <w:rFonts w:ascii="Arial" w:hAnsi="Arial" w:cs="Arial"/>
          <w:sz w:val="24"/>
          <w:szCs w:val="24"/>
          <w:lang w:val="mn-MN"/>
        </w:rPr>
        <w:t>Монгол Улсын “Хүн ам, орон сууцны улсын тооллогын тухай” хуулийн 10-р зүйлд заасны дагуу дараах хувь хүн, орон сууцыг тооллогод хамруулна</w:t>
      </w:r>
      <w:r w:rsidR="007A757F">
        <w:rPr>
          <w:rFonts w:ascii="Arial" w:hAnsi="Arial" w:cs="Arial"/>
          <w:sz w:val="24"/>
          <w:szCs w:val="24"/>
          <w:lang w:val="mn-MN"/>
        </w:rPr>
        <w:t>.</w:t>
      </w:r>
    </w:p>
    <w:p w:rsidR="006D5A29" w:rsidRPr="00946770" w:rsidRDefault="006D5A29" w:rsidP="006D5A29">
      <w:pPr>
        <w:ind w:left="0" w:firstLine="432"/>
        <w:jc w:val="both"/>
        <w:rPr>
          <w:rFonts w:ascii="Arial" w:hAnsi="Arial" w:cs="Arial"/>
          <w:sz w:val="24"/>
          <w:szCs w:val="24"/>
          <w:lang w:val="mn-MN"/>
        </w:rPr>
      </w:pPr>
      <w:proofErr w:type="gramStart"/>
      <w:r w:rsidRPr="00946770">
        <w:rPr>
          <w:rFonts w:ascii="Arial" w:hAnsi="Arial" w:cs="Arial"/>
          <w:sz w:val="24"/>
          <w:szCs w:val="24"/>
        </w:rPr>
        <w:t>10.1.Хүн амын тооллогод дараах хувь хүнийг хамруулна</w:t>
      </w:r>
      <w:r w:rsidRPr="00946770">
        <w:rPr>
          <w:rFonts w:ascii="Arial" w:hAnsi="Arial" w:cs="Arial"/>
          <w:sz w:val="24"/>
          <w:szCs w:val="24"/>
          <w:lang w:val="mn-MN"/>
        </w:rPr>
        <w:t>.</w:t>
      </w:r>
      <w:proofErr w:type="gramEnd"/>
      <w:r w:rsidRPr="00946770">
        <w:rPr>
          <w:rFonts w:ascii="Arial" w:hAnsi="Arial" w:cs="Arial"/>
          <w:sz w:val="24"/>
          <w:szCs w:val="24"/>
          <w:lang w:val="mn-MN"/>
        </w:rPr>
        <w:t xml:space="preserve"> Үүнд:</w:t>
      </w:r>
    </w:p>
    <w:p w:rsidR="006D5A29" w:rsidRPr="00946770" w:rsidRDefault="006D5A29" w:rsidP="006D5A29">
      <w:pPr>
        <w:pStyle w:val="NormalWeb"/>
        <w:shd w:val="clear" w:color="auto" w:fill="FFFFFF"/>
        <w:spacing w:before="0" w:beforeAutospacing="0" w:after="0" w:afterAutospacing="0" w:line="276" w:lineRule="auto"/>
        <w:ind w:left="720"/>
        <w:jc w:val="both"/>
        <w:textAlignment w:val="top"/>
        <w:rPr>
          <w:rFonts w:ascii="Arial" w:hAnsi="Arial" w:cs="Arial"/>
        </w:rPr>
      </w:pPr>
      <w:r w:rsidRPr="00946770">
        <w:rPr>
          <w:rFonts w:ascii="Arial" w:hAnsi="Arial" w:cs="Arial"/>
        </w:rPr>
        <w:t>10.1.1.Монгол Улсын нутаг дэвсгэрт оршин суугаа Монгол Улсын иргэн</w:t>
      </w:r>
    </w:p>
    <w:p w:rsidR="006D5A29" w:rsidRPr="00946770" w:rsidRDefault="006D5A29" w:rsidP="006D5A29">
      <w:pPr>
        <w:pStyle w:val="NormalWeb"/>
        <w:shd w:val="clear" w:color="auto" w:fill="FFFFFF"/>
        <w:spacing w:before="0" w:beforeAutospacing="0" w:after="0" w:afterAutospacing="0" w:line="276" w:lineRule="auto"/>
        <w:ind w:left="720"/>
        <w:jc w:val="both"/>
        <w:textAlignment w:val="top"/>
        <w:rPr>
          <w:rFonts w:ascii="Arial" w:hAnsi="Arial" w:cs="Arial"/>
        </w:rPr>
      </w:pPr>
      <w:r w:rsidRPr="00946770">
        <w:rPr>
          <w:rFonts w:ascii="Arial" w:hAnsi="Arial" w:cs="Arial"/>
        </w:rPr>
        <w:t>10.1.2.Монгол Улсын нутаг дэвсгэрт 183 хоногоос дээш хугацаатай оршин сууж байгаа болон оршин суухаар эрх бүхий байгууллагаас зөвшөөрөл авсан гадаадын харьяат иргэн, харьяалалгүй хүн</w:t>
      </w:r>
    </w:p>
    <w:p w:rsidR="006D5A29" w:rsidRPr="00946770" w:rsidRDefault="006D5A29" w:rsidP="006D5A29">
      <w:pPr>
        <w:pStyle w:val="NormalWeb"/>
        <w:shd w:val="clear" w:color="auto" w:fill="FFFFFF"/>
        <w:spacing w:before="0" w:beforeAutospacing="0" w:after="0" w:afterAutospacing="0" w:line="276" w:lineRule="auto"/>
        <w:ind w:left="720"/>
        <w:jc w:val="both"/>
        <w:textAlignment w:val="top"/>
        <w:rPr>
          <w:rFonts w:ascii="Arial" w:hAnsi="Arial" w:cs="Arial"/>
        </w:rPr>
      </w:pPr>
      <w:r w:rsidRPr="00946770">
        <w:rPr>
          <w:rFonts w:ascii="Arial" w:hAnsi="Arial" w:cs="Arial"/>
        </w:rPr>
        <w:t>10.1.3.гадаадад оршин суугаа Монгол Улсын дипломат төлөөлөгчийн болон консулын газар, олон улсын байгууллагад ажиллаж байгаа Монгол Улсын иргэн, түүний гэр бүл</w:t>
      </w:r>
    </w:p>
    <w:p w:rsidR="006D5A29" w:rsidRPr="00946770" w:rsidRDefault="006D5A29" w:rsidP="006D5A29">
      <w:pPr>
        <w:pStyle w:val="NormalWeb"/>
        <w:shd w:val="clear" w:color="auto" w:fill="FFFFFF"/>
        <w:spacing w:before="0" w:beforeAutospacing="0" w:after="0" w:afterAutospacing="0" w:line="276" w:lineRule="auto"/>
        <w:ind w:left="720"/>
        <w:jc w:val="both"/>
        <w:textAlignment w:val="top"/>
        <w:rPr>
          <w:rFonts w:ascii="Arial" w:hAnsi="Arial" w:cs="Arial"/>
          <w:lang w:val="mn-MN"/>
        </w:rPr>
      </w:pPr>
      <w:proofErr w:type="gramStart"/>
      <w:r w:rsidRPr="00946770">
        <w:rPr>
          <w:rFonts w:ascii="Arial" w:hAnsi="Arial" w:cs="Arial"/>
        </w:rPr>
        <w:t xml:space="preserve">10.1.4.гадаадад ажиллаж, суралцаж байгаа болон хувийн хэргээр оршин суугаа Монгол Улсын иргэн </w:t>
      </w:r>
      <w:r w:rsidRPr="00946770">
        <w:rPr>
          <w:rFonts w:ascii="Arial" w:hAnsi="Arial" w:cs="Arial"/>
          <w:lang w:val="mn-MN"/>
        </w:rPr>
        <w:t>орно.</w:t>
      </w:r>
      <w:proofErr w:type="gramEnd"/>
    </w:p>
    <w:p w:rsidR="006D5A29" w:rsidRPr="00946770" w:rsidRDefault="006D5A29" w:rsidP="006D5A29">
      <w:pPr>
        <w:pStyle w:val="NormalWeb"/>
        <w:shd w:val="clear" w:color="auto" w:fill="FFFFFF"/>
        <w:spacing w:before="0" w:beforeAutospacing="0" w:after="0" w:afterAutospacing="0" w:line="276" w:lineRule="auto"/>
        <w:ind w:firstLine="432"/>
        <w:jc w:val="both"/>
        <w:textAlignment w:val="top"/>
        <w:rPr>
          <w:rFonts w:ascii="Arial" w:hAnsi="Arial" w:cs="Arial"/>
          <w:lang w:val="mn-MN"/>
        </w:rPr>
      </w:pPr>
      <w:proofErr w:type="gramStart"/>
      <w:r w:rsidRPr="00946770">
        <w:rPr>
          <w:rFonts w:ascii="Arial" w:hAnsi="Arial" w:cs="Arial"/>
        </w:rPr>
        <w:t>10.2.Орон сууцны тооллогод дараах байр, орон сууцыг хамруулна</w:t>
      </w:r>
      <w:r w:rsidRPr="00946770">
        <w:rPr>
          <w:rFonts w:ascii="Arial" w:hAnsi="Arial" w:cs="Arial"/>
          <w:lang w:val="mn-MN"/>
        </w:rPr>
        <w:t>.</w:t>
      </w:r>
      <w:proofErr w:type="gramEnd"/>
      <w:r w:rsidRPr="00946770">
        <w:rPr>
          <w:rFonts w:ascii="Arial" w:hAnsi="Arial" w:cs="Arial"/>
          <w:lang w:val="mn-MN"/>
        </w:rPr>
        <w:t xml:space="preserve"> Үүнд:</w:t>
      </w:r>
    </w:p>
    <w:p w:rsidR="006D5A29" w:rsidRPr="00946770" w:rsidRDefault="006D5A29" w:rsidP="006D5A29">
      <w:pPr>
        <w:pStyle w:val="NormalWeb"/>
        <w:shd w:val="clear" w:color="auto" w:fill="FFFFFF"/>
        <w:spacing w:before="0" w:beforeAutospacing="0" w:after="0" w:afterAutospacing="0" w:line="276" w:lineRule="auto"/>
        <w:ind w:firstLine="720"/>
        <w:jc w:val="both"/>
        <w:textAlignment w:val="top"/>
        <w:rPr>
          <w:rFonts w:ascii="Arial" w:hAnsi="Arial" w:cs="Arial"/>
          <w:lang w:val="mn-MN"/>
        </w:rPr>
      </w:pPr>
      <w:r w:rsidRPr="00946770">
        <w:rPr>
          <w:rFonts w:ascii="Arial" w:hAnsi="Arial" w:cs="Arial"/>
        </w:rPr>
        <w:t>10.2.1.сууцны тусдаа байшин</w:t>
      </w:r>
    </w:p>
    <w:p w:rsidR="006D5A29" w:rsidRPr="00946770" w:rsidRDefault="006D5A29" w:rsidP="006D5A29">
      <w:pPr>
        <w:pStyle w:val="NormalWeb"/>
        <w:shd w:val="clear" w:color="auto" w:fill="FFFFFF"/>
        <w:spacing w:before="0" w:beforeAutospacing="0" w:after="0" w:afterAutospacing="0" w:line="276" w:lineRule="auto"/>
        <w:ind w:left="720"/>
        <w:jc w:val="both"/>
        <w:textAlignment w:val="top"/>
        <w:rPr>
          <w:rFonts w:ascii="Arial" w:hAnsi="Arial" w:cs="Arial"/>
        </w:rPr>
      </w:pPr>
      <w:r w:rsidRPr="00946770">
        <w:rPr>
          <w:rFonts w:ascii="Arial" w:hAnsi="Arial" w:cs="Arial"/>
        </w:rPr>
        <w:lastRenderedPageBreak/>
        <w:t>10.2.2.нийтийн зориулалттай орон сууцны барилгын доторх сууц</w:t>
      </w:r>
    </w:p>
    <w:p w:rsidR="006D5A29" w:rsidRPr="00946770" w:rsidRDefault="006D5A29" w:rsidP="006D5A29">
      <w:pPr>
        <w:pStyle w:val="NormalWeb"/>
        <w:shd w:val="clear" w:color="auto" w:fill="FFFFFF"/>
        <w:spacing w:before="0" w:beforeAutospacing="0" w:after="0" w:afterAutospacing="0" w:line="276" w:lineRule="auto"/>
        <w:ind w:firstLine="720"/>
        <w:jc w:val="both"/>
        <w:textAlignment w:val="top"/>
        <w:rPr>
          <w:rFonts w:ascii="Arial" w:hAnsi="Arial" w:cs="Arial"/>
        </w:rPr>
      </w:pPr>
      <w:r w:rsidRPr="00946770">
        <w:rPr>
          <w:rFonts w:ascii="Arial" w:hAnsi="Arial" w:cs="Arial"/>
        </w:rPr>
        <w:t>10.2.3.бүх төрлийн гэр</w:t>
      </w:r>
    </w:p>
    <w:p w:rsidR="006D5A29" w:rsidRPr="00946770" w:rsidRDefault="006D5A29" w:rsidP="006D5A29">
      <w:pPr>
        <w:pStyle w:val="NormalWeb"/>
        <w:shd w:val="clear" w:color="auto" w:fill="FFFFFF"/>
        <w:spacing w:before="0" w:beforeAutospacing="0" w:after="0" w:afterAutospacing="0" w:line="276" w:lineRule="auto"/>
        <w:ind w:firstLine="720"/>
        <w:jc w:val="both"/>
        <w:textAlignment w:val="top"/>
        <w:rPr>
          <w:rFonts w:ascii="Arial" w:hAnsi="Arial" w:cs="Arial"/>
        </w:rPr>
      </w:pPr>
      <w:r w:rsidRPr="00946770">
        <w:rPr>
          <w:rFonts w:ascii="Arial" w:hAnsi="Arial" w:cs="Arial"/>
        </w:rPr>
        <w:t>10.2.4.нийтийн байр</w:t>
      </w:r>
    </w:p>
    <w:p w:rsidR="006D5A29" w:rsidRPr="00946770" w:rsidRDefault="006D5A29" w:rsidP="006D5A29">
      <w:pPr>
        <w:pStyle w:val="NormalWeb"/>
        <w:shd w:val="clear" w:color="auto" w:fill="FFFFFF"/>
        <w:spacing w:before="0" w:beforeAutospacing="0" w:after="0" w:afterAutospacing="0" w:line="276" w:lineRule="auto"/>
        <w:ind w:firstLine="720"/>
        <w:jc w:val="both"/>
        <w:textAlignment w:val="top"/>
        <w:rPr>
          <w:rFonts w:ascii="Arial" w:hAnsi="Arial" w:cs="Arial"/>
          <w:lang w:val="mn-MN"/>
        </w:rPr>
      </w:pPr>
      <w:proofErr w:type="gramStart"/>
      <w:r w:rsidRPr="00946770">
        <w:rPr>
          <w:rFonts w:ascii="Arial" w:hAnsi="Arial" w:cs="Arial"/>
        </w:rPr>
        <w:t>10.2.5.сууцны бус зориулалттай бусад байр, талбай</w:t>
      </w:r>
      <w:r w:rsidRPr="00946770">
        <w:rPr>
          <w:rFonts w:ascii="Arial" w:hAnsi="Arial" w:cs="Arial"/>
          <w:lang w:val="mn-MN"/>
        </w:rPr>
        <w:t xml:space="preserve"> орно.</w:t>
      </w:r>
      <w:proofErr w:type="gramEnd"/>
    </w:p>
    <w:p w:rsidR="006D5A29" w:rsidRPr="00946770" w:rsidRDefault="006D5A29" w:rsidP="006A3E28">
      <w:pPr>
        <w:pStyle w:val="Heading1"/>
        <w:rPr>
          <w:rFonts w:cs="Arial"/>
        </w:rPr>
      </w:pPr>
      <w:bookmarkStart w:id="13" w:name="_Toc420505954"/>
      <w:r w:rsidRPr="00946770">
        <w:rPr>
          <w:rFonts w:cs="Arial"/>
        </w:rPr>
        <w:t>5. Удирдлага, зохион байгуулалт</w:t>
      </w:r>
      <w:bookmarkEnd w:id="13"/>
    </w:p>
    <w:p w:rsidR="008E0D70" w:rsidRPr="00946770" w:rsidRDefault="00C42669" w:rsidP="006D5A29">
      <w:pPr>
        <w:ind w:left="0" w:firstLine="432"/>
        <w:jc w:val="both"/>
        <w:rPr>
          <w:rFonts w:ascii="Arial" w:hAnsi="Arial" w:cs="Arial"/>
          <w:sz w:val="24"/>
          <w:szCs w:val="24"/>
          <w:lang w:val="mn-MN"/>
        </w:rPr>
      </w:pPr>
      <w:r w:rsidRPr="00946770">
        <w:rPr>
          <w:rFonts w:ascii="Arial" w:hAnsi="Arial" w:cs="Arial"/>
          <w:i/>
          <w:sz w:val="24"/>
          <w:szCs w:val="24"/>
          <w:u w:val="single"/>
          <w:lang w:val="mn-MN"/>
        </w:rPr>
        <w:t>Х</w:t>
      </w:r>
      <w:r w:rsidR="006D5A29" w:rsidRPr="00946770">
        <w:rPr>
          <w:rFonts w:ascii="Arial" w:hAnsi="Arial" w:cs="Arial"/>
          <w:i/>
          <w:sz w:val="24"/>
          <w:szCs w:val="24"/>
          <w:u w:val="single"/>
          <w:lang w:val="mn-MN"/>
        </w:rPr>
        <w:t>ороо</w:t>
      </w:r>
      <w:r w:rsidR="006D5A29" w:rsidRPr="00946770">
        <w:rPr>
          <w:rFonts w:ascii="Arial" w:hAnsi="Arial" w:cs="Arial"/>
          <w:sz w:val="24"/>
          <w:szCs w:val="24"/>
          <w:u w:val="single"/>
          <w:lang w:val="mn-MN"/>
        </w:rPr>
        <w:t>.</w:t>
      </w:r>
      <w:r w:rsidR="006D5A29" w:rsidRPr="00946770">
        <w:rPr>
          <w:rFonts w:ascii="Arial" w:hAnsi="Arial" w:cs="Arial"/>
          <w:sz w:val="24"/>
          <w:szCs w:val="24"/>
          <w:lang w:val="mn-MN"/>
        </w:rPr>
        <w:t xml:space="preserve"> Үндэсний статистикийн хороо хүн ам, орон сууцны 2015 оны завсрын тооллогын үйл ажиллагааг улсын хэмжээнд уялдуулан зохицуулах чиг үүрэг бүхий Хороо (цааши</w:t>
      </w:r>
      <w:r w:rsidR="008E0D70" w:rsidRPr="00946770">
        <w:rPr>
          <w:rFonts w:ascii="Arial" w:hAnsi="Arial" w:cs="Arial"/>
          <w:sz w:val="24"/>
          <w:szCs w:val="24"/>
          <w:lang w:val="mn-MN"/>
        </w:rPr>
        <w:t>д Хороо гэх) байгуулж ажиллана.</w:t>
      </w:r>
    </w:p>
    <w:p w:rsidR="006D5A29" w:rsidRPr="00946770" w:rsidRDefault="006D5A29" w:rsidP="006D5A29">
      <w:pPr>
        <w:ind w:left="0" w:firstLine="432"/>
        <w:jc w:val="both"/>
        <w:rPr>
          <w:rFonts w:ascii="Arial" w:hAnsi="Arial" w:cs="Arial"/>
          <w:lang w:val="mn-MN"/>
        </w:rPr>
      </w:pPr>
      <w:r w:rsidRPr="00946770">
        <w:rPr>
          <w:rFonts w:ascii="Arial" w:hAnsi="Arial" w:cs="Arial"/>
          <w:sz w:val="24"/>
          <w:szCs w:val="24"/>
          <w:lang w:val="mn-MN"/>
        </w:rPr>
        <w:t xml:space="preserve">Хорооны үйл ажиллагааны зорилго нь хүн ам, орон сууцны завсрын тооллогын бэлтгэл ажлыг хангуулах, үндэсний хэмжээнд удирдан зохион байгуулж явуулах, үр дүнг нэгтгэн гаргахад нэгдсэн </w:t>
      </w:r>
      <w:r w:rsidR="00232248" w:rsidRPr="00946770">
        <w:rPr>
          <w:rFonts w:ascii="Arial" w:hAnsi="Arial" w:cs="Arial"/>
          <w:sz w:val="24"/>
          <w:szCs w:val="24"/>
          <w:lang w:val="mn-MN"/>
        </w:rPr>
        <w:t>хяналт тавьж, удирдан чиглүүлэх,</w:t>
      </w:r>
      <w:r w:rsidRPr="00946770">
        <w:rPr>
          <w:rFonts w:ascii="Arial" w:hAnsi="Arial" w:cs="Arial"/>
          <w:sz w:val="24"/>
          <w:szCs w:val="24"/>
          <w:lang w:val="mn-MN"/>
        </w:rPr>
        <w:t xml:space="preserve"> тооллогод тодорхой үүрэгтэйгээр оролцох яам, агентлагуудын </w:t>
      </w:r>
      <w:r w:rsidR="00232248" w:rsidRPr="00946770">
        <w:rPr>
          <w:rFonts w:ascii="Arial" w:hAnsi="Arial" w:cs="Arial"/>
          <w:sz w:val="24"/>
          <w:szCs w:val="24"/>
          <w:lang w:val="mn-MN"/>
        </w:rPr>
        <w:t xml:space="preserve">болон орон нутгийн комиссын </w:t>
      </w:r>
      <w:r w:rsidRPr="00946770">
        <w:rPr>
          <w:rFonts w:ascii="Arial" w:hAnsi="Arial" w:cs="Arial"/>
          <w:sz w:val="24"/>
          <w:szCs w:val="24"/>
          <w:lang w:val="mn-MN"/>
        </w:rPr>
        <w:t xml:space="preserve">ажлын уялдаа холбоо, тэдгээрийн үйл ажиллагааг нэгдсэн зохицуулалтаар хангахад </w:t>
      </w:r>
      <w:r w:rsidR="00305899" w:rsidRPr="00946770">
        <w:rPr>
          <w:rFonts w:ascii="Arial" w:hAnsi="Arial" w:cs="Arial"/>
          <w:sz w:val="24"/>
          <w:szCs w:val="24"/>
          <w:lang w:val="mn-MN"/>
        </w:rPr>
        <w:t>чиглэнэ</w:t>
      </w:r>
      <w:r w:rsidRPr="00946770">
        <w:rPr>
          <w:rFonts w:ascii="Arial" w:hAnsi="Arial" w:cs="Arial"/>
          <w:sz w:val="24"/>
          <w:szCs w:val="24"/>
          <w:lang w:val="mn-MN"/>
        </w:rPr>
        <w:t xml:space="preserve">. </w:t>
      </w:r>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sz w:val="24"/>
          <w:szCs w:val="24"/>
          <w:lang w:val="mn-MN"/>
        </w:rPr>
        <w:t>Хороо нь</w:t>
      </w:r>
      <w:r w:rsidR="008E0D70" w:rsidRPr="00946770">
        <w:rPr>
          <w:rFonts w:ascii="Arial" w:hAnsi="Arial" w:cs="Arial"/>
          <w:sz w:val="24"/>
          <w:szCs w:val="24"/>
          <w:lang w:val="mn-MN"/>
        </w:rPr>
        <w:t xml:space="preserve"> үйл ажиллагаандаа Монгол Улсын </w:t>
      </w:r>
      <w:r w:rsidRPr="00946770">
        <w:rPr>
          <w:rFonts w:ascii="Arial" w:hAnsi="Arial" w:cs="Arial"/>
          <w:sz w:val="24"/>
          <w:szCs w:val="24"/>
          <w:lang w:val="mn-MN"/>
        </w:rPr>
        <w:t xml:space="preserve">“Хүн ам, орон сууцны улсын тооллогын тухай” хууль, холбогдох бусад хууль тогтоомж, тэдгээртэй нийцүүлэн гаргасан </w:t>
      </w:r>
      <w:r w:rsidR="00B475C0" w:rsidRPr="00946770">
        <w:rPr>
          <w:rFonts w:ascii="Arial" w:hAnsi="Arial" w:cs="Arial"/>
          <w:sz w:val="24"/>
          <w:szCs w:val="24"/>
          <w:lang w:val="mn-MN"/>
        </w:rPr>
        <w:t>баримт бичгийг</w:t>
      </w:r>
      <w:r w:rsidRPr="00946770">
        <w:rPr>
          <w:rFonts w:ascii="Arial" w:hAnsi="Arial" w:cs="Arial"/>
          <w:sz w:val="24"/>
          <w:szCs w:val="24"/>
          <w:lang w:val="mn-MN"/>
        </w:rPr>
        <w:t xml:space="preserve"> удирдлага болгон мөрдөж ажиллана.</w:t>
      </w:r>
    </w:p>
    <w:p w:rsidR="006D5A29" w:rsidRPr="00946770" w:rsidRDefault="006D5A29" w:rsidP="006D5A29">
      <w:pPr>
        <w:ind w:left="0" w:firstLine="432"/>
        <w:jc w:val="both"/>
        <w:rPr>
          <w:rFonts w:ascii="Arial" w:hAnsi="Arial" w:cs="Arial"/>
          <w:sz w:val="24"/>
          <w:szCs w:val="24"/>
        </w:rPr>
      </w:pPr>
      <w:r w:rsidRPr="00946770">
        <w:rPr>
          <w:rFonts w:ascii="Arial" w:hAnsi="Arial" w:cs="Arial"/>
          <w:i/>
          <w:sz w:val="24"/>
          <w:szCs w:val="24"/>
          <w:u w:val="single"/>
          <w:lang w:val="mn-MN"/>
        </w:rPr>
        <w:t>Аймаг, нийслэлийн тооллогын комисс</w:t>
      </w:r>
      <w:r w:rsidRPr="00946770">
        <w:rPr>
          <w:rFonts w:ascii="Arial" w:hAnsi="Arial" w:cs="Arial"/>
          <w:sz w:val="24"/>
          <w:szCs w:val="24"/>
          <w:u w:val="single"/>
          <w:lang w:val="mn-MN"/>
        </w:rPr>
        <w:t>.</w:t>
      </w:r>
      <w:r w:rsidRPr="00946770">
        <w:rPr>
          <w:rFonts w:ascii="Arial" w:hAnsi="Arial" w:cs="Arial"/>
          <w:sz w:val="24"/>
          <w:szCs w:val="24"/>
          <w:lang w:val="mn-MN"/>
        </w:rPr>
        <w:t xml:space="preserve"> Аймаг, нийслэл</w:t>
      </w:r>
      <w:r w:rsidR="00232248" w:rsidRPr="00946770">
        <w:rPr>
          <w:rFonts w:ascii="Arial" w:hAnsi="Arial" w:cs="Arial"/>
          <w:sz w:val="24"/>
          <w:szCs w:val="24"/>
          <w:lang w:val="mn-MN"/>
        </w:rPr>
        <w:t>д</w:t>
      </w:r>
      <w:r w:rsidRPr="00946770">
        <w:rPr>
          <w:rFonts w:ascii="Arial" w:hAnsi="Arial" w:cs="Arial"/>
          <w:sz w:val="24"/>
          <w:szCs w:val="24"/>
          <w:lang w:val="mn-MN"/>
        </w:rPr>
        <w:t xml:space="preserve"> тооллогын комисс</w:t>
      </w:r>
      <w:r w:rsidR="00232248" w:rsidRPr="00946770">
        <w:rPr>
          <w:rFonts w:ascii="Arial" w:hAnsi="Arial" w:cs="Arial"/>
          <w:sz w:val="24"/>
          <w:szCs w:val="24"/>
          <w:lang w:val="mn-MN"/>
        </w:rPr>
        <w:t xml:space="preserve"> ажиллах бөгөөд тэдгээрийн</w:t>
      </w:r>
      <w:r w:rsidRPr="00946770">
        <w:rPr>
          <w:rFonts w:ascii="Arial" w:hAnsi="Arial" w:cs="Arial"/>
          <w:sz w:val="24"/>
          <w:szCs w:val="24"/>
          <w:lang w:val="mn-MN"/>
        </w:rPr>
        <w:t xml:space="preserve"> зорилго нь хүн ам, орон сууцы 2015 оны завсрын тооллогын бэлтгэлийг харьяа нутаг дэвсгэрийн хэмжээнд ханга</w:t>
      </w:r>
      <w:r w:rsidR="00311606" w:rsidRPr="00946770">
        <w:rPr>
          <w:rFonts w:ascii="Arial" w:hAnsi="Arial" w:cs="Arial"/>
          <w:sz w:val="24"/>
          <w:szCs w:val="24"/>
          <w:lang w:val="mn-MN"/>
        </w:rPr>
        <w:t>ж</w:t>
      </w:r>
      <w:r w:rsidRPr="00946770">
        <w:rPr>
          <w:rFonts w:ascii="Arial" w:hAnsi="Arial" w:cs="Arial"/>
          <w:sz w:val="24"/>
          <w:szCs w:val="24"/>
          <w:lang w:val="mn-MN"/>
        </w:rPr>
        <w:t>, ХАӨМС-гийн бүрдэлтийг бүрэн дуусгах, тооллогод тодорхой үүрэгтэйгээр оролцох байгууллаг</w:t>
      </w:r>
      <w:r w:rsidR="00E22306" w:rsidRPr="00946770">
        <w:rPr>
          <w:rFonts w:ascii="Arial" w:hAnsi="Arial" w:cs="Arial"/>
          <w:sz w:val="24"/>
          <w:szCs w:val="24"/>
          <w:lang w:val="mn-MN"/>
        </w:rPr>
        <w:t>уудын</w:t>
      </w:r>
      <w:r w:rsidRPr="00946770">
        <w:rPr>
          <w:rFonts w:ascii="Arial" w:hAnsi="Arial" w:cs="Arial"/>
          <w:sz w:val="24"/>
          <w:szCs w:val="24"/>
          <w:lang w:val="mn-MN"/>
        </w:rPr>
        <w:t xml:space="preserve"> ажлын уялдаа, холбоо</w:t>
      </w:r>
      <w:r w:rsidR="00311606" w:rsidRPr="00946770">
        <w:rPr>
          <w:rFonts w:ascii="Arial" w:hAnsi="Arial" w:cs="Arial"/>
          <w:sz w:val="24"/>
          <w:szCs w:val="24"/>
          <w:lang w:val="mn-MN"/>
        </w:rPr>
        <w:t xml:space="preserve">г </w:t>
      </w:r>
      <w:r w:rsidRPr="00946770">
        <w:rPr>
          <w:rFonts w:ascii="Arial" w:hAnsi="Arial" w:cs="Arial"/>
          <w:sz w:val="24"/>
          <w:szCs w:val="24"/>
          <w:lang w:val="mn-MN"/>
        </w:rPr>
        <w:t xml:space="preserve">нэгдсэн зохицуулалтаар хангахад оршино. </w:t>
      </w:r>
    </w:p>
    <w:p w:rsidR="006D5A29" w:rsidRPr="00946770" w:rsidRDefault="00311606" w:rsidP="006D5A29">
      <w:pPr>
        <w:ind w:left="0" w:firstLine="432"/>
        <w:jc w:val="both"/>
        <w:rPr>
          <w:rFonts w:ascii="Arial" w:hAnsi="Arial" w:cs="Arial"/>
        </w:rPr>
      </w:pPr>
      <w:r w:rsidRPr="00946770">
        <w:rPr>
          <w:rFonts w:ascii="Arial" w:hAnsi="Arial" w:cs="Arial"/>
          <w:sz w:val="24"/>
          <w:szCs w:val="24"/>
          <w:lang w:val="mn-MN"/>
        </w:rPr>
        <w:t>Монгол Улсын “</w:t>
      </w:r>
      <w:r w:rsidR="006D5A29" w:rsidRPr="00946770">
        <w:rPr>
          <w:rFonts w:ascii="Arial" w:hAnsi="Arial" w:cs="Arial"/>
          <w:sz w:val="24"/>
          <w:szCs w:val="24"/>
          <w:lang w:val="mn-MN"/>
        </w:rPr>
        <w:t>Хүн ам, орон сууцны тооллогын тухай</w:t>
      </w:r>
      <w:r w:rsidRPr="00946770">
        <w:rPr>
          <w:rFonts w:ascii="Arial" w:hAnsi="Arial" w:cs="Arial"/>
          <w:sz w:val="24"/>
          <w:szCs w:val="24"/>
          <w:lang w:val="mn-MN"/>
        </w:rPr>
        <w:t>”</w:t>
      </w:r>
      <w:r w:rsidR="006D5A29" w:rsidRPr="00946770">
        <w:rPr>
          <w:rFonts w:ascii="Arial" w:hAnsi="Arial" w:cs="Arial"/>
          <w:sz w:val="24"/>
          <w:szCs w:val="24"/>
          <w:lang w:val="mn-MN"/>
        </w:rPr>
        <w:t xml:space="preserve"> хуулийн 13 дугаар зүйлийн 7 дахь хэсэгт заасн</w:t>
      </w:r>
      <w:r w:rsidRPr="00946770">
        <w:rPr>
          <w:rFonts w:ascii="Arial" w:hAnsi="Arial" w:cs="Arial"/>
          <w:sz w:val="24"/>
          <w:szCs w:val="24"/>
          <w:lang w:val="mn-MN"/>
        </w:rPr>
        <w:t xml:space="preserve">ы дагууаймаг, нийслэлийн тооллогын комисс дараах </w:t>
      </w:r>
      <w:r w:rsidR="006D5A29" w:rsidRPr="00946770">
        <w:rPr>
          <w:rFonts w:ascii="Arial" w:hAnsi="Arial" w:cs="Arial"/>
          <w:sz w:val="24"/>
          <w:szCs w:val="24"/>
          <w:lang w:val="mn-MN"/>
        </w:rPr>
        <w:t xml:space="preserve">үүрэгтэй байна. Үүнд: </w:t>
      </w:r>
    </w:p>
    <w:p w:rsidR="006D5A29" w:rsidRPr="00946770" w:rsidRDefault="006D5A29" w:rsidP="006D5A29">
      <w:pPr>
        <w:pStyle w:val="NormalWeb"/>
        <w:shd w:val="clear" w:color="auto" w:fill="FFFFFF"/>
        <w:spacing w:before="0" w:beforeAutospacing="0" w:after="0" w:afterAutospacing="0" w:line="276" w:lineRule="auto"/>
        <w:ind w:left="720"/>
        <w:jc w:val="both"/>
        <w:textAlignment w:val="top"/>
        <w:rPr>
          <w:rFonts w:ascii="Arial" w:hAnsi="Arial" w:cs="Arial"/>
        </w:rPr>
      </w:pPr>
      <w:r w:rsidRPr="00946770">
        <w:rPr>
          <w:rFonts w:ascii="Arial" w:hAnsi="Arial" w:cs="Arial"/>
        </w:rPr>
        <w:t>1.</w:t>
      </w:r>
      <w:r w:rsidRPr="00946770">
        <w:rPr>
          <w:rFonts w:ascii="Arial" w:hAnsi="Arial" w:cs="Arial"/>
          <w:lang w:val="mn-MN"/>
        </w:rPr>
        <w:t xml:space="preserve"> Т</w:t>
      </w:r>
      <w:r w:rsidRPr="00946770">
        <w:rPr>
          <w:rFonts w:ascii="Arial" w:hAnsi="Arial" w:cs="Arial"/>
        </w:rPr>
        <w:t>ооллогоор хүн ам, орон сууцны талаарх мэдээллийг зохих журмын дагуу тухайн нутаг дэвсгэртээ цуглуулах ажлыг зохион байгуулах</w:t>
      </w:r>
    </w:p>
    <w:p w:rsidR="006D5A29" w:rsidRPr="00946770" w:rsidRDefault="006D5A29" w:rsidP="006D5A29">
      <w:pPr>
        <w:pStyle w:val="NormalWeb"/>
        <w:shd w:val="clear" w:color="auto" w:fill="FFFFFF"/>
        <w:spacing w:before="0" w:beforeAutospacing="0" w:after="0" w:afterAutospacing="0" w:line="276" w:lineRule="auto"/>
        <w:ind w:left="720"/>
        <w:jc w:val="both"/>
        <w:textAlignment w:val="top"/>
        <w:rPr>
          <w:rFonts w:ascii="Arial" w:hAnsi="Arial" w:cs="Arial"/>
        </w:rPr>
      </w:pPr>
      <w:r w:rsidRPr="00946770">
        <w:rPr>
          <w:rFonts w:ascii="Arial" w:hAnsi="Arial" w:cs="Arial"/>
        </w:rPr>
        <w:t>2.</w:t>
      </w:r>
      <w:r w:rsidRPr="00946770">
        <w:rPr>
          <w:rFonts w:ascii="Arial" w:hAnsi="Arial" w:cs="Arial"/>
          <w:lang w:val="mn-MN"/>
        </w:rPr>
        <w:t xml:space="preserve"> Т</w:t>
      </w:r>
      <w:r w:rsidRPr="00946770">
        <w:rPr>
          <w:rFonts w:ascii="Arial" w:hAnsi="Arial" w:cs="Arial"/>
        </w:rPr>
        <w:t>ооллогын ажилтныг гэрээгээр авч ажиллуулах, шаардлагатай сургалт явуулах, ажлын нь үр дүнг тооцох</w:t>
      </w:r>
    </w:p>
    <w:p w:rsidR="006D5A29" w:rsidRPr="00946770" w:rsidRDefault="006D5A29" w:rsidP="006D5A29">
      <w:pPr>
        <w:pStyle w:val="NormalWeb"/>
        <w:shd w:val="clear" w:color="auto" w:fill="FFFFFF"/>
        <w:spacing w:before="0" w:beforeAutospacing="0" w:after="0" w:afterAutospacing="0" w:line="276" w:lineRule="auto"/>
        <w:ind w:left="720"/>
        <w:jc w:val="both"/>
        <w:textAlignment w:val="top"/>
        <w:rPr>
          <w:rFonts w:ascii="Arial" w:hAnsi="Arial" w:cs="Arial"/>
        </w:rPr>
      </w:pPr>
      <w:r w:rsidRPr="00946770">
        <w:rPr>
          <w:rFonts w:ascii="Arial" w:hAnsi="Arial" w:cs="Arial"/>
        </w:rPr>
        <w:t>3.</w:t>
      </w:r>
      <w:r w:rsidRPr="00946770">
        <w:rPr>
          <w:rFonts w:ascii="Arial" w:hAnsi="Arial" w:cs="Arial"/>
          <w:lang w:val="mn-MN"/>
        </w:rPr>
        <w:t xml:space="preserve"> Хороо</w:t>
      </w:r>
      <w:r w:rsidRPr="00946770">
        <w:rPr>
          <w:rFonts w:ascii="Arial" w:hAnsi="Arial" w:cs="Arial"/>
        </w:rPr>
        <w:t xml:space="preserve"> болон Yндэсний статистикийн хорооноос өгсөн үүрэг даалгаврыг биелүүлэх</w:t>
      </w:r>
    </w:p>
    <w:p w:rsidR="006D5A29" w:rsidRPr="00946770" w:rsidRDefault="006D5A29" w:rsidP="006D5A29">
      <w:pPr>
        <w:pStyle w:val="NormalWeb"/>
        <w:shd w:val="clear" w:color="auto" w:fill="FFFFFF"/>
        <w:spacing w:before="0" w:beforeAutospacing="0" w:after="0" w:afterAutospacing="0" w:line="276" w:lineRule="auto"/>
        <w:ind w:left="720"/>
        <w:jc w:val="both"/>
        <w:textAlignment w:val="top"/>
        <w:rPr>
          <w:rFonts w:ascii="Arial" w:hAnsi="Arial" w:cs="Arial"/>
        </w:rPr>
      </w:pPr>
      <w:r w:rsidRPr="00946770">
        <w:rPr>
          <w:rFonts w:ascii="Arial" w:hAnsi="Arial" w:cs="Arial"/>
        </w:rPr>
        <w:t>4.</w:t>
      </w:r>
      <w:r w:rsidRPr="00946770">
        <w:rPr>
          <w:rFonts w:ascii="Arial" w:hAnsi="Arial" w:cs="Arial"/>
          <w:lang w:val="mn-MN"/>
        </w:rPr>
        <w:t xml:space="preserve"> Т</w:t>
      </w:r>
      <w:r w:rsidRPr="00946770">
        <w:rPr>
          <w:rFonts w:ascii="Arial" w:hAnsi="Arial" w:cs="Arial"/>
        </w:rPr>
        <w:t>ооллогын мэдээллийн үзүүлэлтийг нэгтгэж, дээд шатны байгууллагад хүргэх</w:t>
      </w:r>
    </w:p>
    <w:p w:rsidR="006D5A29" w:rsidRPr="00946770" w:rsidRDefault="006D5A29" w:rsidP="006D5A29">
      <w:pPr>
        <w:pStyle w:val="NormalWeb"/>
        <w:shd w:val="clear" w:color="auto" w:fill="FFFFFF"/>
        <w:spacing w:before="0" w:beforeAutospacing="0" w:after="120" w:afterAutospacing="0" w:line="276" w:lineRule="auto"/>
        <w:ind w:left="720"/>
        <w:jc w:val="both"/>
        <w:textAlignment w:val="top"/>
        <w:rPr>
          <w:rFonts w:ascii="Arial" w:hAnsi="Arial" w:cs="Arial"/>
        </w:rPr>
      </w:pPr>
      <w:r w:rsidRPr="00946770">
        <w:rPr>
          <w:rFonts w:ascii="Arial" w:hAnsi="Arial" w:cs="Arial"/>
        </w:rPr>
        <w:t>5.</w:t>
      </w:r>
      <w:r w:rsidRPr="00946770">
        <w:rPr>
          <w:rFonts w:ascii="Arial" w:hAnsi="Arial" w:cs="Arial"/>
          <w:lang w:val="mn-MN"/>
        </w:rPr>
        <w:t xml:space="preserve"> Б</w:t>
      </w:r>
      <w:r w:rsidRPr="00946770">
        <w:rPr>
          <w:rFonts w:ascii="Arial" w:hAnsi="Arial" w:cs="Arial"/>
        </w:rPr>
        <w:t>усад үүрэг.</w:t>
      </w:r>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i/>
          <w:sz w:val="24"/>
          <w:szCs w:val="24"/>
          <w:u w:val="single"/>
          <w:lang w:val="mn-MN"/>
        </w:rPr>
        <w:t>Сум, дүүргийн тооллогын комисс</w:t>
      </w:r>
      <w:r w:rsidRPr="00946770">
        <w:rPr>
          <w:rFonts w:ascii="Arial" w:hAnsi="Arial" w:cs="Arial"/>
          <w:sz w:val="24"/>
          <w:szCs w:val="24"/>
          <w:u w:val="single"/>
          <w:lang w:val="mn-MN"/>
        </w:rPr>
        <w:t>.</w:t>
      </w:r>
      <w:r w:rsidRPr="00946770">
        <w:rPr>
          <w:rFonts w:ascii="Arial" w:hAnsi="Arial" w:cs="Arial"/>
          <w:sz w:val="24"/>
          <w:szCs w:val="24"/>
          <w:lang w:val="mn-MN"/>
        </w:rPr>
        <w:t xml:space="preserve"> Аймаг, нийслэлийн тооллогын комисс харьяа нутаг дэвсгэрийн хэмжээнд ХАӨМС-гийн бүрдэлтийг бүрэн хийх чиг үүрэг бүхий комиссыг сум, дүүрэгт байгуулж ажиллуулна. Нийслэлийн хувьд хороонд түр товчоо байгуулж болно.</w:t>
      </w:r>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sz w:val="24"/>
          <w:szCs w:val="24"/>
          <w:lang w:val="mn-MN"/>
        </w:rPr>
        <w:lastRenderedPageBreak/>
        <w:t>Тооллогын комисс, түр товчоо нь орон тооны бус байх бөгөөд тооллогын комиссыг байгуулахдаа харьяалах нутаг дэвсгэртээ завсрын тооллогын бэлтгэлийг ханга</w:t>
      </w:r>
      <w:r w:rsidR="0029664E" w:rsidRPr="00946770">
        <w:rPr>
          <w:rFonts w:ascii="Arial" w:hAnsi="Arial" w:cs="Arial"/>
          <w:sz w:val="24"/>
          <w:szCs w:val="24"/>
          <w:lang w:val="mn-MN"/>
        </w:rPr>
        <w:t>н</w:t>
      </w:r>
      <w:r w:rsidRPr="00946770">
        <w:rPr>
          <w:rFonts w:ascii="Arial" w:hAnsi="Arial" w:cs="Arial"/>
          <w:sz w:val="24"/>
          <w:szCs w:val="24"/>
          <w:lang w:val="mn-MN"/>
        </w:rPr>
        <w:t xml:space="preserve"> зохион байгуулж явуулахад зайлшгүй оролцох байгууллагуудын төлөөллийг бүрэн хамруулах</w:t>
      </w:r>
      <w:r w:rsidR="0029664E" w:rsidRPr="00946770">
        <w:rPr>
          <w:rFonts w:ascii="Arial" w:hAnsi="Arial" w:cs="Arial"/>
          <w:sz w:val="24"/>
          <w:szCs w:val="24"/>
          <w:lang w:val="mn-MN"/>
        </w:rPr>
        <w:t>, уялдуулан зохицуулах</w:t>
      </w:r>
      <w:r w:rsidRPr="00946770">
        <w:rPr>
          <w:rFonts w:ascii="Arial" w:hAnsi="Arial" w:cs="Arial"/>
          <w:sz w:val="24"/>
          <w:szCs w:val="24"/>
          <w:lang w:val="mn-MN"/>
        </w:rPr>
        <w:t xml:space="preserve"> чиглэл баримтална. </w:t>
      </w:r>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i/>
          <w:sz w:val="24"/>
          <w:szCs w:val="24"/>
          <w:u w:val="single"/>
          <w:lang w:val="mn-MN"/>
        </w:rPr>
        <w:t xml:space="preserve">Мэдээлэл цуглуулагч </w:t>
      </w:r>
      <w:r w:rsidRPr="00946770">
        <w:rPr>
          <w:rFonts w:ascii="Arial" w:hAnsi="Arial" w:cs="Arial"/>
          <w:i/>
          <w:sz w:val="24"/>
          <w:szCs w:val="24"/>
          <w:u w:val="single"/>
        </w:rPr>
        <w:t>(</w:t>
      </w:r>
      <w:r w:rsidRPr="00946770">
        <w:rPr>
          <w:rFonts w:ascii="Arial" w:hAnsi="Arial" w:cs="Arial"/>
          <w:i/>
          <w:sz w:val="24"/>
          <w:szCs w:val="24"/>
          <w:u w:val="single"/>
          <w:lang w:val="mn-MN"/>
        </w:rPr>
        <w:t>Гэрээт ажилтан</w:t>
      </w:r>
      <w:r w:rsidRPr="00946770">
        <w:rPr>
          <w:rFonts w:ascii="Arial" w:hAnsi="Arial" w:cs="Arial"/>
          <w:i/>
          <w:sz w:val="24"/>
          <w:szCs w:val="24"/>
          <w:u w:val="single"/>
        </w:rPr>
        <w:t>)</w:t>
      </w:r>
      <w:r w:rsidRPr="00946770">
        <w:rPr>
          <w:rFonts w:ascii="Arial" w:hAnsi="Arial" w:cs="Arial"/>
          <w:sz w:val="24"/>
          <w:szCs w:val="24"/>
          <w:u w:val="single"/>
          <w:lang w:val="mn-MN"/>
        </w:rPr>
        <w:t>.</w:t>
      </w:r>
      <w:r w:rsidRPr="00946770">
        <w:rPr>
          <w:rFonts w:ascii="Arial" w:hAnsi="Arial" w:cs="Arial"/>
          <w:sz w:val="24"/>
          <w:szCs w:val="24"/>
          <w:lang w:val="mn-MN"/>
        </w:rPr>
        <w:t xml:space="preserve"> Завсрын тооллогын мэдээлэл цуглуулагч буюу гэрээт ажилтан нь тогтоосон хугацаанд ХАӨМС-гийн мэдээллийг баяжуулж, бүрдэлтийг бүрэн хийх үүрэгтэйгээр анхан шатны нэгжид 2015 оны </w:t>
      </w:r>
      <w:r w:rsidR="00EE5DC0" w:rsidRPr="00946770">
        <w:rPr>
          <w:rFonts w:ascii="Arial" w:hAnsi="Arial" w:cs="Arial"/>
          <w:sz w:val="24"/>
          <w:szCs w:val="24"/>
        </w:rPr>
        <w:t>6</w:t>
      </w:r>
      <w:r w:rsidRPr="00946770">
        <w:rPr>
          <w:rFonts w:ascii="Arial" w:hAnsi="Arial" w:cs="Arial"/>
          <w:sz w:val="24"/>
          <w:szCs w:val="24"/>
          <w:lang w:val="mn-MN"/>
        </w:rPr>
        <w:t>-р сараас 12-р сарыг дуустал</w:t>
      </w:r>
      <w:r w:rsidR="00176A53" w:rsidRPr="00946770">
        <w:rPr>
          <w:rFonts w:ascii="Arial" w:hAnsi="Arial" w:cs="Arial"/>
          <w:sz w:val="24"/>
          <w:szCs w:val="24"/>
          <w:lang w:val="mn-MN"/>
        </w:rPr>
        <w:t>х</w:t>
      </w:r>
      <w:r w:rsidRPr="00946770">
        <w:rPr>
          <w:rFonts w:ascii="Arial" w:hAnsi="Arial" w:cs="Arial"/>
          <w:sz w:val="24"/>
          <w:szCs w:val="24"/>
          <w:lang w:val="mn-MN"/>
        </w:rPr>
        <w:t xml:space="preserve"> хугацаанд </w:t>
      </w:r>
      <w:r w:rsidR="00311606" w:rsidRPr="00946770">
        <w:rPr>
          <w:rFonts w:ascii="Arial" w:hAnsi="Arial" w:cs="Arial"/>
          <w:sz w:val="24"/>
          <w:szCs w:val="24"/>
          <w:lang w:val="mn-MN"/>
        </w:rPr>
        <w:t xml:space="preserve">хувь хүний нууцлалыг хангах, шаардлагыг бүрдүүлэх </w:t>
      </w:r>
      <w:r w:rsidRPr="00946770">
        <w:rPr>
          <w:rFonts w:ascii="Arial" w:hAnsi="Arial" w:cs="Arial"/>
          <w:sz w:val="24"/>
          <w:szCs w:val="24"/>
          <w:lang w:val="mn-MN"/>
        </w:rPr>
        <w:t xml:space="preserve">гэрээний дагуу ажиллана. </w:t>
      </w:r>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sz w:val="24"/>
          <w:szCs w:val="24"/>
          <w:lang w:val="mn-MN"/>
        </w:rPr>
        <w:t xml:space="preserve">Гэрээт ажилтан нь иргэн, өрхийн мэдээллийг </w:t>
      </w:r>
      <w:r w:rsidR="00311606" w:rsidRPr="00946770">
        <w:rPr>
          <w:rFonts w:ascii="Arial" w:hAnsi="Arial" w:cs="Arial"/>
          <w:sz w:val="24"/>
          <w:szCs w:val="24"/>
          <w:lang w:val="mn-MN"/>
        </w:rPr>
        <w:t>иж бүрэн шалгасны үндсэн дээр ХАӨМС-д нэгтгэж</w:t>
      </w:r>
      <w:r w:rsidR="00D57B77" w:rsidRPr="00946770">
        <w:rPr>
          <w:rFonts w:ascii="Arial" w:hAnsi="Arial" w:cs="Arial"/>
          <w:sz w:val="24"/>
          <w:szCs w:val="24"/>
          <w:lang w:val="mn-MN"/>
        </w:rPr>
        <w:t xml:space="preserve">, </w:t>
      </w:r>
      <w:r w:rsidRPr="00946770">
        <w:rPr>
          <w:rFonts w:ascii="Arial" w:hAnsi="Arial" w:cs="Arial"/>
          <w:sz w:val="24"/>
          <w:szCs w:val="24"/>
          <w:lang w:val="mn-MN"/>
        </w:rPr>
        <w:t>өрхи</w:t>
      </w:r>
      <w:r w:rsidR="00D95CC8" w:rsidRPr="00946770">
        <w:rPr>
          <w:rFonts w:ascii="Arial" w:hAnsi="Arial" w:cs="Arial"/>
          <w:sz w:val="24"/>
          <w:szCs w:val="24"/>
          <w:lang w:val="mn-MN"/>
        </w:rPr>
        <w:t>йн байршлы</w:t>
      </w:r>
      <w:r w:rsidR="002A0219" w:rsidRPr="00946770">
        <w:rPr>
          <w:rFonts w:ascii="Arial" w:hAnsi="Arial" w:cs="Arial"/>
          <w:sz w:val="24"/>
          <w:szCs w:val="24"/>
          <w:lang w:val="mn-MN"/>
        </w:rPr>
        <w:t>г</w:t>
      </w:r>
      <w:r w:rsidRPr="00946770">
        <w:rPr>
          <w:rFonts w:ascii="Arial" w:hAnsi="Arial" w:cs="Arial"/>
          <w:sz w:val="24"/>
          <w:szCs w:val="24"/>
          <w:lang w:val="mn-MN"/>
        </w:rPr>
        <w:t xml:space="preserve"> зааврын дагуу тэмдэглэх үндсэн үүрэгтэй байна. Тус ажилтан аймаг, нийслэлийн тооллогын комиссоос өгсөн үүрэг, даалгаврыг тухай бүр гүйцэтгэж ажиллана.</w:t>
      </w:r>
    </w:p>
    <w:p w:rsidR="006D5A29" w:rsidRPr="00946770" w:rsidRDefault="006D5A29" w:rsidP="006A3E28">
      <w:pPr>
        <w:pStyle w:val="Heading1"/>
        <w:rPr>
          <w:rFonts w:cs="Arial"/>
        </w:rPr>
      </w:pPr>
      <w:bookmarkStart w:id="14" w:name="_Toc420505955"/>
      <w:r w:rsidRPr="00946770">
        <w:rPr>
          <w:rFonts w:cs="Arial"/>
        </w:rPr>
        <w:t>6. Мэдээллийн үзүүлэлт</w:t>
      </w:r>
      <w:bookmarkEnd w:id="14"/>
    </w:p>
    <w:p w:rsidR="006D5A29" w:rsidRPr="00946770" w:rsidRDefault="006D5A29" w:rsidP="006D5A29">
      <w:pPr>
        <w:ind w:left="0" w:firstLine="432"/>
        <w:jc w:val="both"/>
        <w:rPr>
          <w:rFonts w:ascii="Arial" w:hAnsi="Arial" w:cs="Arial"/>
          <w:sz w:val="24"/>
          <w:szCs w:val="24"/>
          <w:lang w:val="mn-MN"/>
        </w:rPr>
      </w:pPr>
      <w:bookmarkStart w:id="15" w:name="_Toc404342065"/>
      <w:bookmarkStart w:id="16" w:name="_Toc404342112"/>
      <w:bookmarkStart w:id="17" w:name="_Toc404342316"/>
      <w:r w:rsidRPr="00946770">
        <w:rPr>
          <w:rFonts w:ascii="Arial" w:hAnsi="Arial" w:cs="Arial"/>
          <w:sz w:val="24"/>
          <w:szCs w:val="24"/>
          <w:lang w:val="mn-MN"/>
        </w:rPr>
        <w:t>“Хүн ам, орон сууцны улсын тооллогын тухай” хуулийн 11.1-д заасан дараах үзүүлэлтүүдийг завсрын тооллогоор цуглуулна. Үүнд:</w:t>
      </w:r>
    </w:p>
    <w:p w:rsidR="006D5A29" w:rsidRPr="00946770" w:rsidRDefault="006D5A29" w:rsidP="006D5A29">
      <w:pPr>
        <w:pStyle w:val="NormalWeb"/>
        <w:numPr>
          <w:ilvl w:val="0"/>
          <w:numId w:val="21"/>
        </w:numPr>
        <w:tabs>
          <w:tab w:val="left" w:pos="360"/>
        </w:tabs>
        <w:spacing w:before="0" w:beforeAutospacing="0" w:after="0" w:afterAutospacing="0" w:line="276" w:lineRule="auto"/>
        <w:rPr>
          <w:rFonts w:ascii="Arial" w:hAnsi="Arial" w:cs="Arial"/>
          <w:lang w:val="mn-MN"/>
        </w:rPr>
      </w:pPr>
      <w:r w:rsidRPr="00946770">
        <w:rPr>
          <w:rFonts w:ascii="Arial" w:hAnsi="Arial" w:cs="Arial"/>
          <w:lang w:val="mn-MN"/>
        </w:rPr>
        <w:t>Хvн ам зvй, нийгмийн vзvvлэлт:</w:t>
      </w:r>
    </w:p>
    <w:p w:rsidR="006D5A29" w:rsidRPr="00946770" w:rsidRDefault="006D5A29" w:rsidP="006D5A29">
      <w:pPr>
        <w:pStyle w:val="NormalWeb"/>
        <w:numPr>
          <w:ilvl w:val="0"/>
          <w:numId w:val="13"/>
        </w:numPr>
        <w:tabs>
          <w:tab w:val="left" w:pos="360"/>
        </w:tabs>
        <w:spacing w:before="0" w:beforeAutospacing="0" w:after="0" w:afterAutospacing="0" w:line="276" w:lineRule="auto"/>
        <w:rPr>
          <w:rFonts w:ascii="Arial" w:hAnsi="Arial" w:cs="Arial"/>
          <w:lang w:val="mn-MN"/>
        </w:rPr>
      </w:pPr>
      <w:r w:rsidRPr="00946770">
        <w:rPr>
          <w:rFonts w:ascii="Arial" w:hAnsi="Arial" w:cs="Arial"/>
          <w:lang w:val="mn-MN"/>
        </w:rPr>
        <w:t>Ург</w:t>
      </w:r>
      <w:r w:rsidR="00F96016">
        <w:rPr>
          <w:rFonts w:ascii="Arial" w:hAnsi="Arial" w:cs="Arial"/>
          <w:lang w:val="mn-MN"/>
        </w:rPr>
        <w:t>ийн овог, эцэг/эх/-ийн нэр, нэр</w:t>
      </w:r>
    </w:p>
    <w:p w:rsidR="006D5A29" w:rsidRPr="00946770" w:rsidRDefault="00F96016" w:rsidP="006D5A29">
      <w:pPr>
        <w:pStyle w:val="NormalWeb"/>
        <w:numPr>
          <w:ilvl w:val="0"/>
          <w:numId w:val="13"/>
        </w:numPr>
        <w:tabs>
          <w:tab w:val="left" w:pos="360"/>
        </w:tabs>
        <w:spacing w:before="0" w:beforeAutospacing="0" w:after="0" w:afterAutospacing="0" w:line="276" w:lineRule="auto"/>
        <w:rPr>
          <w:rFonts w:ascii="Arial" w:hAnsi="Arial" w:cs="Arial"/>
          <w:lang w:val="ru-RU"/>
        </w:rPr>
      </w:pPr>
      <w:r>
        <w:rPr>
          <w:rFonts w:ascii="Arial" w:hAnsi="Arial" w:cs="Arial"/>
          <w:lang w:val="ru-RU"/>
        </w:rPr>
        <w:t>Төрсөн он, сар, өдөр</w:t>
      </w:r>
    </w:p>
    <w:p w:rsidR="006D5A29" w:rsidRPr="00946770" w:rsidRDefault="006D5A29" w:rsidP="006D5A29">
      <w:pPr>
        <w:pStyle w:val="NormalWeb"/>
        <w:numPr>
          <w:ilvl w:val="0"/>
          <w:numId w:val="13"/>
        </w:numPr>
        <w:tabs>
          <w:tab w:val="left" w:pos="360"/>
        </w:tabs>
        <w:spacing w:before="0" w:beforeAutospacing="0" w:after="0" w:afterAutospacing="0" w:line="276" w:lineRule="auto"/>
        <w:rPr>
          <w:rFonts w:ascii="Arial" w:hAnsi="Arial" w:cs="Arial"/>
          <w:lang w:val="ru-RU"/>
        </w:rPr>
      </w:pPr>
      <w:r w:rsidRPr="00946770">
        <w:rPr>
          <w:rFonts w:ascii="Arial" w:hAnsi="Arial" w:cs="Arial"/>
          <w:lang w:val="ru-RU"/>
        </w:rPr>
        <w:t>Нас, х</w:t>
      </w:r>
      <w:r w:rsidRPr="00946770">
        <w:rPr>
          <w:rFonts w:ascii="Arial" w:hAnsi="Arial" w:cs="Arial"/>
        </w:rPr>
        <w:t>v</w:t>
      </w:r>
      <w:r w:rsidR="00F96016">
        <w:rPr>
          <w:rFonts w:ascii="Arial" w:hAnsi="Arial" w:cs="Arial"/>
          <w:lang w:val="ru-RU"/>
        </w:rPr>
        <w:t>йс</w:t>
      </w:r>
    </w:p>
    <w:p w:rsidR="006D5A29" w:rsidRPr="00946770" w:rsidRDefault="006D5A29" w:rsidP="006D5A29">
      <w:pPr>
        <w:pStyle w:val="NormalWeb"/>
        <w:numPr>
          <w:ilvl w:val="0"/>
          <w:numId w:val="13"/>
        </w:numPr>
        <w:tabs>
          <w:tab w:val="left" w:pos="360"/>
        </w:tabs>
        <w:spacing w:before="0" w:beforeAutospacing="0" w:after="0" w:afterAutospacing="0" w:line="276" w:lineRule="auto"/>
        <w:rPr>
          <w:rFonts w:ascii="Arial" w:hAnsi="Arial" w:cs="Arial"/>
          <w:lang w:val="ru-RU"/>
        </w:rPr>
      </w:pPr>
      <w:r w:rsidRPr="00946770">
        <w:rPr>
          <w:rFonts w:ascii="Arial" w:hAnsi="Arial" w:cs="Arial"/>
          <w:lang w:val="ru-RU"/>
        </w:rPr>
        <w:t xml:space="preserve">Яс </w:t>
      </w:r>
      <w:r w:rsidRPr="00946770">
        <w:rPr>
          <w:rFonts w:ascii="Arial" w:hAnsi="Arial" w:cs="Arial"/>
        </w:rPr>
        <w:t>v</w:t>
      </w:r>
      <w:r w:rsidR="00F96016">
        <w:rPr>
          <w:rFonts w:ascii="Arial" w:hAnsi="Arial" w:cs="Arial"/>
          <w:lang w:val="ru-RU"/>
        </w:rPr>
        <w:t>ндэс</w:t>
      </w:r>
    </w:p>
    <w:p w:rsidR="006D5A29" w:rsidRPr="00946770" w:rsidRDefault="00F96016" w:rsidP="006D5A29">
      <w:pPr>
        <w:pStyle w:val="NormalWeb"/>
        <w:numPr>
          <w:ilvl w:val="0"/>
          <w:numId w:val="13"/>
        </w:numPr>
        <w:tabs>
          <w:tab w:val="left" w:pos="360"/>
        </w:tabs>
        <w:spacing w:before="0" w:beforeAutospacing="0" w:after="0" w:afterAutospacing="0" w:line="276" w:lineRule="auto"/>
        <w:rPr>
          <w:rFonts w:ascii="Arial" w:hAnsi="Arial" w:cs="Arial"/>
          <w:lang w:val="ru-RU"/>
        </w:rPr>
      </w:pPr>
      <w:r>
        <w:rPr>
          <w:rFonts w:ascii="Arial" w:hAnsi="Arial" w:cs="Arial"/>
          <w:lang w:val="ru-RU"/>
        </w:rPr>
        <w:t>Иргэний харьяалал</w:t>
      </w:r>
    </w:p>
    <w:p w:rsidR="006D5A29" w:rsidRPr="00946770" w:rsidRDefault="006D5A29" w:rsidP="006D5A29">
      <w:pPr>
        <w:pStyle w:val="NormalWeb"/>
        <w:numPr>
          <w:ilvl w:val="0"/>
          <w:numId w:val="13"/>
        </w:numPr>
        <w:tabs>
          <w:tab w:val="left" w:pos="360"/>
        </w:tabs>
        <w:spacing w:before="0" w:beforeAutospacing="0" w:after="0" w:afterAutospacing="0" w:line="276" w:lineRule="auto"/>
        <w:rPr>
          <w:rFonts w:ascii="Arial" w:hAnsi="Arial" w:cs="Arial"/>
          <w:lang w:val="ru-RU"/>
        </w:rPr>
      </w:pPr>
      <w:r w:rsidRPr="00946770">
        <w:rPr>
          <w:rFonts w:ascii="Arial" w:hAnsi="Arial" w:cs="Arial"/>
          <w:lang w:val="ru-RU"/>
        </w:rPr>
        <w:t>Боловср</w:t>
      </w:r>
      <w:r w:rsidR="00090F25" w:rsidRPr="00946770">
        <w:rPr>
          <w:rFonts w:ascii="Arial" w:hAnsi="Arial" w:cs="Arial"/>
          <w:lang w:val="mn-MN"/>
        </w:rPr>
        <w:t>ол</w:t>
      </w:r>
      <w:r w:rsidRPr="00946770">
        <w:rPr>
          <w:rFonts w:ascii="Arial" w:hAnsi="Arial" w:cs="Arial"/>
          <w:lang w:val="mn-MN"/>
        </w:rPr>
        <w:t>ын түвшин</w:t>
      </w:r>
    </w:p>
    <w:p w:rsidR="006D5A29" w:rsidRPr="00946770" w:rsidRDefault="006D5A29" w:rsidP="006D5A29">
      <w:pPr>
        <w:pStyle w:val="NormalWeb"/>
        <w:numPr>
          <w:ilvl w:val="0"/>
          <w:numId w:val="21"/>
        </w:numPr>
        <w:tabs>
          <w:tab w:val="left" w:pos="360"/>
        </w:tabs>
        <w:spacing w:before="0" w:beforeAutospacing="0" w:after="0" w:afterAutospacing="0" w:line="276" w:lineRule="auto"/>
        <w:rPr>
          <w:rFonts w:ascii="Arial" w:hAnsi="Arial" w:cs="Arial"/>
          <w:lang w:val="mn-MN"/>
        </w:rPr>
      </w:pPr>
      <w:r w:rsidRPr="00946770">
        <w:rPr>
          <w:rFonts w:ascii="Arial" w:hAnsi="Arial" w:cs="Arial"/>
          <w:lang w:val="mn-MN"/>
        </w:rPr>
        <w:t>Газар зvй, шилжих хөдөлгөөний vзvvлэлт:</w:t>
      </w:r>
    </w:p>
    <w:p w:rsidR="006D5A29" w:rsidRPr="00946770" w:rsidRDefault="00F96016" w:rsidP="006D5A29">
      <w:pPr>
        <w:pStyle w:val="NormalWeb"/>
        <w:numPr>
          <w:ilvl w:val="0"/>
          <w:numId w:val="14"/>
        </w:numPr>
        <w:tabs>
          <w:tab w:val="left" w:pos="360"/>
        </w:tabs>
        <w:spacing w:before="0" w:beforeAutospacing="0" w:after="0" w:afterAutospacing="0" w:line="276" w:lineRule="auto"/>
        <w:rPr>
          <w:rFonts w:ascii="Arial" w:hAnsi="Arial" w:cs="Arial"/>
          <w:lang w:val="ru-RU"/>
        </w:rPr>
      </w:pPr>
      <w:r>
        <w:rPr>
          <w:rFonts w:ascii="Arial" w:hAnsi="Arial" w:cs="Arial"/>
          <w:lang w:val="ru-RU"/>
        </w:rPr>
        <w:t>Төрсөн газар</w:t>
      </w:r>
    </w:p>
    <w:p w:rsidR="006D5A29" w:rsidRPr="00946770" w:rsidRDefault="006D5A29" w:rsidP="006D5A29">
      <w:pPr>
        <w:pStyle w:val="NormalWeb"/>
        <w:numPr>
          <w:ilvl w:val="0"/>
          <w:numId w:val="14"/>
        </w:numPr>
        <w:tabs>
          <w:tab w:val="left" w:pos="360"/>
        </w:tabs>
        <w:spacing w:before="0" w:beforeAutospacing="0" w:after="0" w:afterAutospacing="0" w:line="276" w:lineRule="auto"/>
        <w:rPr>
          <w:rFonts w:ascii="Arial" w:hAnsi="Arial" w:cs="Arial"/>
          <w:lang w:val="ru-RU"/>
        </w:rPr>
      </w:pPr>
      <w:r w:rsidRPr="00946770">
        <w:rPr>
          <w:rFonts w:ascii="Arial" w:hAnsi="Arial" w:cs="Arial"/>
          <w:lang w:val="ru-RU"/>
        </w:rPr>
        <w:t xml:space="preserve">Байнга болон тооллогын </w:t>
      </w:r>
      <w:r w:rsidRPr="00946770">
        <w:rPr>
          <w:rFonts w:ascii="Arial" w:hAnsi="Arial" w:cs="Arial"/>
        </w:rPr>
        <w:t>v</w:t>
      </w:r>
      <w:r w:rsidRPr="00946770">
        <w:rPr>
          <w:rFonts w:ascii="Arial" w:hAnsi="Arial" w:cs="Arial"/>
          <w:lang w:val="ru-RU"/>
        </w:rPr>
        <w:t>ед</w:t>
      </w:r>
      <w:r w:rsidRPr="00946770">
        <w:rPr>
          <w:rFonts w:ascii="Arial" w:hAnsi="Arial" w:cs="Arial"/>
        </w:rPr>
        <w:t> </w:t>
      </w:r>
      <w:r w:rsidR="00F96016">
        <w:rPr>
          <w:rFonts w:ascii="Arial" w:hAnsi="Arial" w:cs="Arial"/>
          <w:lang w:val="ru-RU"/>
        </w:rPr>
        <w:t>оршин суугаа газар</w:t>
      </w:r>
    </w:p>
    <w:p w:rsidR="006D5A29" w:rsidRPr="00946770" w:rsidRDefault="006D5A29" w:rsidP="006D5A29">
      <w:pPr>
        <w:pStyle w:val="NormalWeb"/>
        <w:numPr>
          <w:ilvl w:val="0"/>
          <w:numId w:val="21"/>
        </w:numPr>
        <w:tabs>
          <w:tab w:val="left" w:pos="360"/>
        </w:tabs>
        <w:spacing w:before="0" w:beforeAutospacing="0" w:after="0" w:afterAutospacing="0" w:line="276" w:lineRule="auto"/>
        <w:rPr>
          <w:rFonts w:ascii="Arial" w:hAnsi="Arial" w:cs="Arial"/>
          <w:lang w:val="mn-MN"/>
        </w:rPr>
      </w:pPr>
      <w:r w:rsidRPr="00946770">
        <w:rPr>
          <w:rFonts w:ascii="Arial" w:hAnsi="Arial" w:cs="Arial"/>
          <w:lang w:val="ru-RU"/>
        </w:rPr>
        <w:t xml:space="preserve">Эдийн засгийн </w:t>
      </w:r>
      <w:r w:rsidRPr="00946770">
        <w:rPr>
          <w:rFonts w:ascii="Arial" w:hAnsi="Arial" w:cs="Arial"/>
        </w:rPr>
        <w:t>v</w:t>
      </w:r>
      <w:r w:rsidRPr="00946770">
        <w:rPr>
          <w:rFonts w:ascii="Arial" w:hAnsi="Arial" w:cs="Arial"/>
          <w:lang w:val="ru-RU"/>
        </w:rPr>
        <w:t>з</w:t>
      </w:r>
      <w:r w:rsidRPr="00946770">
        <w:rPr>
          <w:rFonts w:ascii="Arial" w:hAnsi="Arial" w:cs="Arial"/>
        </w:rPr>
        <w:t>vv</w:t>
      </w:r>
      <w:r w:rsidRPr="00946770">
        <w:rPr>
          <w:rFonts w:ascii="Arial" w:hAnsi="Arial" w:cs="Arial"/>
          <w:lang w:val="ru-RU"/>
        </w:rPr>
        <w:t>лэлт:</w:t>
      </w:r>
    </w:p>
    <w:p w:rsidR="006D5A29" w:rsidRPr="00946770" w:rsidRDefault="00F96016" w:rsidP="006D5A29">
      <w:pPr>
        <w:pStyle w:val="NormalWeb"/>
        <w:numPr>
          <w:ilvl w:val="0"/>
          <w:numId w:val="15"/>
        </w:numPr>
        <w:tabs>
          <w:tab w:val="left" w:pos="360"/>
        </w:tabs>
        <w:spacing w:before="0" w:beforeAutospacing="0" w:after="0" w:afterAutospacing="0" w:line="276" w:lineRule="auto"/>
        <w:rPr>
          <w:rFonts w:ascii="Arial" w:hAnsi="Arial" w:cs="Arial"/>
          <w:lang w:val="ru-RU"/>
        </w:rPr>
      </w:pPr>
      <w:r>
        <w:rPr>
          <w:rFonts w:ascii="Arial" w:hAnsi="Arial" w:cs="Arial"/>
          <w:lang w:val="ru-RU"/>
        </w:rPr>
        <w:t>Ажил эрхлэлтийн байдал</w:t>
      </w:r>
    </w:p>
    <w:p w:rsidR="006D5A29" w:rsidRPr="00946770" w:rsidRDefault="006D5A29" w:rsidP="006D5A29">
      <w:pPr>
        <w:pStyle w:val="NormalWeb"/>
        <w:numPr>
          <w:ilvl w:val="0"/>
          <w:numId w:val="15"/>
        </w:numPr>
        <w:tabs>
          <w:tab w:val="left" w:pos="360"/>
        </w:tabs>
        <w:spacing w:before="0" w:beforeAutospacing="0" w:after="120" w:afterAutospacing="0" w:line="276" w:lineRule="auto"/>
        <w:rPr>
          <w:rFonts w:ascii="Arial" w:hAnsi="Arial" w:cs="Arial"/>
          <w:lang w:val="ru-RU"/>
        </w:rPr>
      </w:pPr>
      <w:r w:rsidRPr="00946770">
        <w:rPr>
          <w:rFonts w:ascii="Arial" w:hAnsi="Arial" w:cs="Arial"/>
          <w:lang w:val="ru-RU"/>
        </w:rPr>
        <w:t>Ажилг</w:t>
      </w:r>
      <w:r w:rsidRPr="00946770">
        <w:rPr>
          <w:rFonts w:ascii="Arial" w:hAnsi="Arial" w:cs="Arial"/>
        </w:rPr>
        <w:t>v</w:t>
      </w:r>
      <w:r w:rsidRPr="00946770">
        <w:rPr>
          <w:rFonts w:ascii="Arial" w:hAnsi="Arial" w:cs="Arial"/>
          <w:lang w:val="ru-RU"/>
        </w:rPr>
        <w:t>йдэл, т</w:t>
      </w:r>
      <w:r w:rsidRPr="00946770">
        <w:rPr>
          <w:rFonts w:ascii="Arial" w:hAnsi="Arial" w:cs="Arial"/>
        </w:rPr>
        <w:t>vv</w:t>
      </w:r>
      <w:r w:rsidR="00F96016">
        <w:rPr>
          <w:rFonts w:ascii="Arial" w:hAnsi="Arial" w:cs="Arial"/>
          <w:lang w:val="ru-RU"/>
        </w:rPr>
        <w:t>ний шалтгаан</w:t>
      </w:r>
    </w:p>
    <w:p w:rsidR="006D5A29" w:rsidRPr="00946770" w:rsidRDefault="006D5A29" w:rsidP="006D5A29">
      <w:pPr>
        <w:pStyle w:val="NormalWeb"/>
        <w:numPr>
          <w:ilvl w:val="0"/>
          <w:numId w:val="21"/>
        </w:numPr>
        <w:tabs>
          <w:tab w:val="left" w:pos="360"/>
        </w:tabs>
        <w:spacing w:before="0" w:beforeAutospacing="0" w:after="0" w:afterAutospacing="0" w:line="276" w:lineRule="auto"/>
        <w:rPr>
          <w:rFonts w:ascii="Arial" w:hAnsi="Arial" w:cs="Arial"/>
          <w:lang w:val="mn-MN"/>
        </w:rPr>
      </w:pPr>
      <w:r w:rsidRPr="00946770">
        <w:rPr>
          <w:rFonts w:ascii="Arial" w:hAnsi="Arial" w:cs="Arial"/>
          <w:lang w:val="ru-RU"/>
        </w:rPr>
        <w:t>Орон сууцны нөхц</w:t>
      </w:r>
      <w:r w:rsidR="00437105" w:rsidRPr="00946770">
        <w:rPr>
          <w:rFonts w:ascii="Arial" w:hAnsi="Arial" w:cs="Arial"/>
          <w:lang w:val="mn-MN"/>
        </w:rPr>
        <w:t>ө</w:t>
      </w:r>
      <w:r w:rsidRPr="00946770">
        <w:rPr>
          <w:rFonts w:ascii="Arial" w:hAnsi="Arial" w:cs="Arial"/>
          <w:lang w:val="ru-RU"/>
        </w:rPr>
        <w:t xml:space="preserve">лийн </w:t>
      </w:r>
      <w:r w:rsidRPr="00946770">
        <w:rPr>
          <w:rFonts w:ascii="Arial" w:hAnsi="Arial" w:cs="Arial"/>
        </w:rPr>
        <w:t>v</w:t>
      </w:r>
      <w:r w:rsidRPr="00946770">
        <w:rPr>
          <w:rFonts w:ascii="Arial" w:hAnsi="Arial" w:cs="Arial"/>
          <w:lang w:val="ru-RU"/>
        </w:rPr>
        <w:t>з</w:t>
      </w:r>
      <w:r w:rsidRPr="00946770">
        <w:rPr>
          <w:rFonts w:ascii="Arial" w:hAnsi="Arial" w:cs="Arial"/>
        </w:rPr>
        <w:t>vv</w:t>
      </w:r>
      <w:r w:rsidRPr="00946770">
        <w:rPr>
          <w:rFonts w:ascii="Arial" w:hAnsi="Arial" w:cs="Arial"/>
          <w:lang w:val="ru-RU"/>
        </w:rPr>
        <w:t>лэлт:</w:t>
      </w:r>
    </w:p>
    <w:p w:rsidR="006D5A29" w:rsidRPr="00946770" w:rsidRDefault="008F2275" w:rsidP="006D5A29">
      <w:pPr>
        <w:pStyle w:val="NormalWeb"/>
        <w:numPr>
          <w:ilvl w:val="0"/>
          <w:numId w:val="16"/>
        </w:numPr>
        <w:tabs>
          <w:tab w:val="left" w:pos="360"/>
        </w:tabs>
        <w:spacing w:before="0" w:beforeAutospacing="0" w:after="0" w:afterAutospacing="0" w:line="276" w:lineRule="auto"/>
        <w:rPr>
          <w:rFonts w:ascii="Arial" w:hAnsi="Arial" w:cs="Arial"/>
          <w:lang w:val="ru-RU"/>
        </w:rPr>
      </w:pPr>
      <w:r w:rsidRPr="00946770">
        <w:rPr>
          <w:rFonts w:ascii="Arial" w:hAnsi="Arial" w:cs="Arial"/>
          <w:lang w:val="ru-RU"/>
        </w:rPr>
        <w:t>Сууцны төрөл</w:t>
      </w:r>
    </w:p>
    <w:p w:rsidR="006D5A29" w:rsidRPr="00946770" w:rsidRDefault="006D5A29" w:rsidP="006D5A29">
      <w:pPr>
        <w:pStyle w:val="NormalWeb"/>
        <w:numPr>
          <w:ilvl w:val="0"/>
          <w:numId w:val="16"/>
        </w:numPr>
        <w:tabs>
          <w:tab w:val="left" w:pos="360"/>
        </w:tabs>
        <w:spacing w:before="0" w:beforeAutospacing="0" w:after="0" w:afterAutospacing="0" w:line="276" w:lineRule="auto"/>
        <w:rPr>
          <w:rFonts w:ascii="Arial" w:hAnsi="Arial" w:cs="Arial"/>
          <w:lang w:val="ru-RU"/>
        </w:rPr>
      </w:pPr>
      <w:r w:rsidRPr="00946770">
        <w:rPr>
          <w:rFonts w:ascii="Arial" w:hAnsi="Arial" w:cs="Arial"/>
          <w:lang w:val="mn-MN"/>
        </w:rPr>
        <w:t>С</w:t>
      </w:r>
      <w:r w:rsidR="00F96016">
        <w:rPr>
          <w:rFonts w:ascii="Arial" w:hAnsi="Arial" w:cs="Arial"/>
          <w:lang w:val="ru-RU"/>
        </w:rPr>
        <w:t>ууцны талбай</w:t>
      </w:r>
    </w:p>
    <w:p w:rsidR="006D5A29" w:rsidRPr="00946770" w:rsidRDefault="00F96016" w:rsidP="006D5A29">
      <w:pPr>
        <w:pStyle w:val="NormalWeb"/>
        <w:numPr>
          <w:ilvl w:val="0"/>
          <w:numId w:val="16"/>
        </w:numPr>
        <w:tabs>
          <w:tab w:val="left" w:pos="360"/>
        </w:tabs>
        <w:spacing w:before="0" w:beforeAutospacing="0" w:after="0" w:afterAutospacing="0" w:line="276" w:lineRule="auto"/>
        <w:rPr>
          <w:rFonts w:ascii="Arial" w:hAnsi="Arial" w:cs="Arial"/>
          <w:lang w:val="ru-RU"/>
        </w:rPr>
      </w:pPr>
      <w:r>
        <w:rPr>
          <w:rFonts w:ascii="Arial" w:hAnsi="Arial" w:cs="Arial"/>
          <w:lang w:val="ru-RU"/>
        </w:rPr>
        <w:t>Усан хангамж</w:t>
      </w:r>
    </w:p>
    <w:p w:rsidR="006D5A29" w:rsidRPr="00946770" w:rsidRDefault="00F96016" w:rsidP="006D5A29">
      <w:pPr>
        <w:pStyle w:val="NormalWeb"/>
        <w:numPr>
          <w:ilvl w:val="0"/>
          <w:numId w:val="16"/>
        </w:numPr>
        <w:tabs>
          <w:tab w:val="left" w:pos="360"/>
        </w:tabs>
        <w:spacing w:before="0" w:beforeAutospacing="0" w:after="0" w:afterAutospacing="0" w:line="276" w:lineRule="auto"/>
        <w:rPr>
          <w:rFonts w:ascii="Arial" w:hAnsi="Arial" w:cs="Arial"/>
          <w:lang w:val="ru-RU"/>
        </w:rPr>
      </w:pPr>
      <w:r>
        <w:rPr>
          <w:rFonts w:ascii="Arial" w:hAnsi="Arial" w:cs="Arial"/>
          <w:lang w:val="ru-RU"/>
        </w:rPr>
        <w:t>Хог зайлуулалт</w:t>
      </w:r>
    </w:p>
    <w:p w:rsidR="006A2FBC" w:rsidRPr="00946770" w:rsidRDefault="006D5A29" w:rsidP="006A2FBC">
      <w:pPr>
        <w:pStyle w:val="NormalWeb"/>
        <w:numPr>
          <w:ilvl w:val="0"/>
          <w:numId w:val="16"/>
        </w:numPr>
        <w:tabs>
          <w:tab w:val="left" w:pos="360"/>
        </w:tabs>
        <w:spacing w:before="0" w:beforeAutospacing="0" w:after="120" w:afterAutospacing="0" w:line="276" w:lineRule="auto"/>
        <w:rPr>
          <w:rFonts w:ascii="Arial" w:hAnsi="Arial" w:cs="Arial"/>
          <w:lang w:val="ru-RU"/>
        </w:rPr>
      </w:pPr>
      <w:r w:rsidRPr="00946770">
        <w:rPr>
          <w:rFonts w:ascii="Arial" w:hAnsi="Arial" w:cs="Arial"/>
          <w:lang w:val="ru-RU"/>
        </w:rPr>
        <w:t>Цахилгаан, дулаан, харилцаа холбооны хангамж.</w:t>
      </w:r>
    </w:p>
    <w:p w:rsidR="006A2FBC" w:rsidRDefault="00DD345A" w:rsidP="00C71B39">
      <w:pPr>
        <w:pStyle w:val="NormalWeb"/>
        <w:tabs>
          <w:tab w:val="left" w:pos="360"/>
        </w:tabs>
        <w:spacing w:before="0" w:beforeAutospacing="0" w:after="120" w:afterAutospacing="0" w:line="276" w:lineRule="auto"/>
        <w:jc w:val="both"/>
        <w:rPr>
          <w:rFonts w:ascii="Arial" w:hAnsi="Arial" w:cs="Arial"/>
          <w:lang w:val="mn-MN"/>
        </w:rPr>
      </w:pPr>
      <w:r w:rsidRPr="00946770">
        <w:rPr>
          <w:rFonts w:ascii="Arial" w:hAnsi="Arial" w:cs="Arial"/>
          <w:lang w:val="mn-MN"/>
        </w:rPr>
        <w:tab/>
      </w:r>
      <w:r w:rsidR="00F6636D" w:rsidRPr="00946770">
        <w:rPr>
          <w:rFonts w:ascii="Arial" w:hAnsi="Arial" w:cs="Arial"/>
          <w:lang w:val="mn-MN"/>
        </w:rPr>
        <w:t xml:space="preserve">Үүнээс гадна хүн амын </w:t>
      </w:r>
      <w:r w:rsidR="00C71B39" w:rsidRPr="00946770">
        <w:rPr>
          <w:rFonts w:ascii="Arial" w:hAnsi="Arial" w:cs="Arial"/>
          <w:lang w:val="mn-MN"/>
        </w:rPr>
        <w:t xml:space="preserve">үзүүлэлтэд </w:t>
      </w:r>
      <w:r w:rsidR="00D374AB" w:rsidRPr="00946770">
        <w:rPr>
          <w:rFonts w:ascii="Arial" w:hAnsi="Arial" w:cs="Arial"/>
          <w:lang w:val="mn-MN"/>
        </w:rPr>
        <w:t>хөгжлийн бэрхшээл, орлогын хэлбэр, нийгмийн халамжид хамрагдалт,</w:t>
      </w:r>
      <w:r w:rsidR="00C71B39" w:rsidRPr="00946770">
        <w:rPr>
          <w:rFonts w:ascii="Arial" w:hAnsi="Arial" w:cs="Arial"/>
          <w:lang w:val="mn-MN"/>
        </w:rPr>
        <w:t xml:space="preserve"> өрхийн үзүүлэлтэд өрхийн аж ахуйн үзүүлэлт болох мал, тэжээвэр амьтантай эсэх, газар, тариалан эрхэлдэг эсэх, </w:t>
      </w:r>
      <w:r w:rsidR="00814B8F" w:rsidRPr="00946770">
        <w:rPr>
          <w:rFonts w:ascii="Arial" w:hAnsi="Arial" w:cs="Arial"/>
          <w:lang w:val="mn-MN"/>
        </w:rPr>
        <w:lastRenderedPageBreak/>
        <w:t>үйлдвэрлэл, үйлчилгээ эрхэлдэг эсэх болон тээврийн хэрэгсэлтэй эсэх, компьютер</w:t>
      </w:r>
      <w:r w:rsidR="003B1090" w:rsidRPr="00946770">
        <w:rPr>
          <w:rFonts w:ascii="Arial" w:hAnsi="Arial" w:cs="Arial"/>
          <w:lang w:val="mn-MN"/>
        </w:rPr>
        <w:t>тэй эсэх, интернеттэй эсэх гэсэн үзүүлэлтүүд мөн хамаарна.</w:t>
      </w:r>
    </w:p>
    <w:p w:rsidR="00FD0983" w:rsidRDefault="00FD0983" w:rsidP="00C71B39">
      <w:pPr>
        <w:pStyle w:val="NormalWeb"/>
        <w:tabs>
          <w:tab w:val="left" w:pos="360"/>
        </w:tabs>
        <w:spacing w:before="0" w:beforeAutospacing="0" w:after="120" w:afterAutospacing="0" w:line="276" w:lineRule="auto"/>
        <w:jc w:val="both"/>
        <w:rPr>
          <w:rFonts w:ascii="Arial" w:hAnsi="Arial" w:cs="Arial"/>
          <w:lang w:val="mn-MN"/>
        </w:rPr>
      </w:pPr>
      <w:r>
        <w:rPr>
          <w:rFonts w:ascii="Arial" w:hAnsi="Arial" w:cs="Arial"/>
          <w:lang w:val="mn-MN"/>
        </w:rPr>
        <w:tab/>
      </w:r>
      <w:r w:rsidR="0076538A">
        <w:rPr>
          <w:rFonts w:ascii="Arial" w:hAnsi="Arial" w:cs="Arial"/>
          <w:lang w:val="mn-MN"/>
        </w:rPr>
        <w:t>Түүнчлэн</w:t>
      </w:r>
      <w:r>
        <w:rPr>
          <w:rFonts w:ascii="Arial" w:hAnsi="Arial" w:cs="Arial"/>
          <w:lang w:val="mn-MN"/>
        </w:rPr>
        <w:t xml:space="preserve"> гадаад </w:t>
      </w:r>
      <w:r w:rsidR="00CD112A">
        <w:rPr>
          <w:rFonts w:ascii="Arial" w:hAnsi="Arial" w:cs="Arial"/>
          <w:lang w:val="mn-MN"/>
        </w:rPr>
        <w:t xml:space="preserve">улсад </w:t>
      </w:r>
      <w:r>
        <w:rPr>
          <w:rFonts w:ascii="Arial" w:hAnsi="Arial" w:cs="Arial"/>
          <w:lang w:val="mn-MN"/>
        </w:rPr>
        <w:t xml:space="preserve">суугаа </w:t>
      </w:r>
      <w:r w:rsidR="00C83B4D">
        <w:rPr>
          <w:rFonts w:ascii="Arial" w:hAnsi="Arial" w:cs="Arial"/>
          <w:lang w:val="mn-MN"/>
        </w:rPr>
        <w:t>М</w:t>
      </w:r>
      <w:r>
        <w:rPr>
          <w:rFonts w:ascii="Arial" w:hAnsi="Arial" w:cs="Arial"/>
          <w:lang w:val="mn-MN"/>
        </w:rPr>
        <w:t>онгол улсын иргэд</w:t>
      </w:r>
      <w:r w:rsidR="0076538A">
        <w:rPr>
          <w:rFonts w:ascii="Arial" w:hAnsi="Arial" w:cs="Arial"/>
          <w:lang w:val="mn-MN"/>
        </w:rPr>
        <w:t>ийн мэдээллийг</w:t>
      </w:r>
      <w:r>
        <w:rPr>
          <w:rFonts w:ascii="Arial" w:hAnsi="Arial" w:cs="Arial"/>
          <w:lang w:val="mn-MN"/>
        </w:rPr>
        <w:t xml:space="preserve"> дараах </w:t>
      </w:r>
      <w:r w:rsidR="00C83B4D">
        <w:rPr>
          <w:rFonts w:ascii="Arial" w:hAnsi="Arial" w:cs="Arial"/>
          <w:lang w:val="mn-MN"/>
        </w:rPr>
        <w:t xml:space="preserve">үзүүлэлтээр цуглуулна. </w:t>
      </w:r>
      <w:r>
        <w:rPr>
          <w:rFonts w:ascii="Arial" w:hAnsi="Arial" w:cs="Arial"/>
          <w:lang w:val="mn-MN"/>
        </w:rPr>
        <w:t>Үүнд:</w:t>
      </w:r>
    </w:p>
    <w:p w:rsidR="00773DE1" w:rsidRPr="00773DE1" w:rsidRDefault="00C83B4D" w:rsidP="00CD112A">
      <w:pPr>
        <w:pStyle w:val="NormalWeb"/>
        <w:numPr>
          <w:ilvl w:val="0"/>
          <w:numId w:val="16"/>
        </w:numPr>
        <w:tabs>
          <w:tab w:val="left" w:pos="360"/>
        </w:tabs>
        <w:spacing w:before="0" w:beforeAutospacing="0" w:after="0" w:afterAutospacing="0" w:line="276" w:lineRule="auto"/>
        <w:rPr>
          <w:rFonts w:ascii="Arial" w:hAnsi="Arial" w:cs="Arial"/>
          <w:lang w:val="ru-RU"/>
        </w:rPr>
      </w:pPr>
      <w:r>
        <w:rPr>
          <w:rFonts w:ascii="Arial" w:hAnsi="Arial" w:cs="Arial"/>
          <w:lang w:val="mn-MN"/>
        </w:rPr>
        <w:t>Ургийн овог, э</w:t>
      </w:r>
      <w:r w:rsidR="00773DE1">
        <w:rPr>
          <w:rFonts w:ascii="Arial" w:hAnsi="Arial" w:cs="Arial"/>
          <w:lang w:val="mn-MN"/>
        </w:rPr>
        <w:t>цэг/ эхийн нэр, өөрийн нэр</w:t>
      </w:r>
    </w:p>
    <w:p w:rsidR="00773DE1" w:rsidRPr="00773DE1" w:rsidRDefault="00773DE1" w:rsidP="00CD112A">
      <w:pPr>
        <w:pStyle w:val="NormalWeb"/>
        <w:numPr>
          <w:ilvl w:val="0"/>
          <w:numId w:val="16"/>
        </w:numPr>
        <w:tabs>
          <w:tab w:val="left" w:pos="360"/>
        </w:tabs>
        <w:spacing w:before="0" w:beforeAutospacing="0" w:after="0" w:afterAutospacing="0" w:line="276" w:lineRule="auto"/>
        <w:rPr>
          <w:rFonts w:ascii="Arial" w:hAnsi="Arial" w:cs="Arial"/>
          <w:lang w:val="ru-RU"/>
        </w:rPr>
      </w:pPr>
      <w:r>
        <w:rPr>
          <w:rFonts w:ascii="Arial" w:hAnsi="Arial" w:cs="Arial"/>
          <w:lang w:val="mn-MN"/>
        </w:rPr>
        <w:t>Регистрийн дугаар</w:t>
      </w:r>
    </w:p>
    <w:p w:rsidR="00773DE1" w:rsidRPr="00773DE1" w:rsidRDefault="00773DE1" w:rsidP="00CD112A">
      <w:pPr>
        <w:pStyle w:val="NormalWeb"/>
        <w:numPr>
          <w:ilvl w:val="0"/>
          <w:numId w:val="16"/>
        </w:numPr>
        <w:tabs>
          <w:tab w:val="left" w:pos="360"/>
        </w:tabs>
        <w:spacing w:before="0" w:beforeAutospacing="0" w:after="0" w:afterAutospacing="0" w:line="276" w:lineRule="auto"/>
        <w:rPr>
          <w:rFonts w:ascii="Arial" w:hAnsi="Arial" w:cs="Arial"/>
          <w:lang w:val="ru-RU"/>
        </w:rPr>
      </w:pPr>
      <w:r>
        <w:rPr>
          <w:rFonts w:ascii="Arial" w:hAnsi="Arial" w:cs="Arial"/>
          <w:lang w:val="mn-MN"/>
        </w:rPr>
        <w:t>Хүйс</w:t>
      </w:r>
    </w:p>
    <w:p w:rsidR="00773DE1" w:rsidRPr="001500B3" w:rsidRDefault="00773DE1" w:rsidP="00CD112A">
      <w:pPr>
        <w:pStyle w:val="NormalWeb"/>
        <w:numPr>
          <w:ilvl w:val="0"/>
          <w:numId w:val="16"/>
        </w:numPr>
        <w:tabs>
          <w:tab w:val="left" w:pos="360"/>
        </w:tabs>
        <w:spacing w:before="0" w:beforeAutospacing="0" w:after="0" w:afterAutospacing="0" w:line="276" w:lineRule="auto"/>
        <w:rPr>
          <w:rFonts w:ascii="Arial" w:hAnsi="Arial" w:cs="Arial"/>
          <w:lang w:val="ru-RU"/>
        </w:rPr>
      </w:pPr>
      <w:r>
        <w:rPr>
          <w:rFonts w:ascii="Arial" w:hAnsi="Arial" w:cs="Arial"/>
          <w:lang w:val="mn-MN"/>
        </w:rPr>
        <w:t>Нас</w:t>
      </w:r>
    </w:p>
    <w:p w:rsidR="001500B3" w:rsidRPr="001500B3" w:rsidRDefault="001500B3" w:rsidP="00CD112A">
      <w:pPr>
        <w:pStyle w:val="NormalWeb"/>
        <w:numPr>
          <w:ilvl w:val="0"/>
          <w:numId w:val="16"/>
        </w:numPr>
        <w:tabs>
          <w:tab w:val="left" w:pos="360"/>
        </w:tabs>
        <w:spacing w:before="0" w:beforeAutospacing="0" w:after="0" w:afterAutospacing="0" w:line="276" w:lineRule="auto"/>
        <w:rPr>
          <w:rFonts w:ascii="Arial" w:hAnsi="Arial" w:cs="Arial"/>
          <w:lang w:val="ru-RU"/>
        </w:rPr>
      </w:pPr>
      <w:r>
        <w:rPr>
          <w:rFonts w:ascii="Arial" w:hAnsi="Arial" w:cs="Arial"/>
          <w:lang w:val="mn-MN"/>
        </w:rPr>
        <w:t>Яс үндэс</w:t>
      </w:r>
    </w:p>
    <w:p w:rsidR="00C83B4D" w:rsidRDefault="00C83B4D" w:rsidP="00C83B4D">
      <w:pPr>
        <w:pStyle w:val="NormalWeb"/>
        <w:numPr>
          <w:ilvl w:val="0"/>
          <w:numId w:val="16"/>
        </w:numPr>
        <w:tabs>
          <w:tab w:val="left" w:pos="360"/>
        </w:tabs>
        <w:spacing w:before="0" w:beforeAutospacing="0" w:after="0" w:afterAutospacing="0" w:line="276" w:lineRule="auto"/>
        <w:jc w:val="both"/>
        <w:rPr>
          <w:rFonts w:ascii="Arial" w:hAnsi="Arial" w:cs="Arial"/>
          <w:lang w:val="mn-MN"/>
        </w:rPr>
      </w:pPr>
      <w:r>
        <w:rPr>
          <w:rFonts w:ascii="Arial" w:hAnsi="Arial" w:cs="Arial"/>
          <w:lang w:val="mn-MN"/>
        </w:rPr>
        <w:t>Төрсөн газар улсын нэр, Монгол Улсад төрсөн бол аймаг, нийслэлийн нэр</w:t>
      </w:r>
    </w:p>
    <w:p w:rsidR="00C83B4D" w:rsidRPr="00CD112A" w:rsidRDefault="00C83B4D" w:rsidP="00C83B4D">
      <w:pPr>
        <w:pStyle w:val="NormalWeb"/>
        <w:numPr>
          <w:ilvl w:val="0"/>
          <w:numId w:val="16"/>
        </w:numPr>
        <w:tabs>
          <w:tab w:val="left" w:pos="360"/>
        </w:tabs>
        <w:spacing w:before="0" w:beforeAutospacing="0" w:after="0" w:afterAutospacing="0" w:line="276" w:lineRule="auto"/>
        <w:rPr>
          <w:rFonts w:ascii="Arial" w:hAnsi="Arial" w:cs="Arial"/>
          <w:lang w:val="ru-RU"/>
        </w:rPr>
      </w:pPr>
      <w:r w:rsidRPr="00CD112A">
        <w:rPr>
          <w:rFonts w:ascii="Arial" w:hAnsi="Arial" w:cs="Arial"/>
          <w:lang w:val="ru-RU"/>
        </w:rPr>
        <w:t>Байнга суугаа улсын нэр</w:t>
      </w:r>
    </w:p>
    <w:p w:rsidR="00C83B4D" w:rsidRPr="00CD112A" w:rsidRDefault="00C83B4D" w:rsidP="00C83B4D">
      <w:pPr>
        <w:pStyle w:val="NormalWeb"/>
        <w:numPr>
          <w:ilvl w:val="0"/>
          <w:numId w:val="16"/>
        </w:numPr>
        <w:tabs>
          <w:tab w:val="left" w:pos="360"/>
        </w:tabs>
        <w:spacing w:before="0" w:beforeAutospacing="0" w:after="0" w:afterAutospacing="0" w:line="276" w:lineRule="auto"/>
        <w:rPr>
          <w:rFonts w:ascii="Arial" w:hAnsi="Arial" w:cs="Arial"/>
          <w:lang w:val="ru-RU"/>
        </w:rPr>
      </w:pPr>
      <w:r w:rsidRPr="00CD112A">
        <w:rPr>
          <w:rFonts w:ascii="Arial" w:hAnsi="Arial" w:cs="Arial"/>
          <w:lang w:val="ru-RU"/>
        </w:rPr>
        <w:t xml:space="preserve">Байнга суугаа </w:t>
      </w:r>
      <w:r>
        <w:rPr>
          <w:rFonts w:ascii="Arial" w:hAnsi="Arial" w:cs="Arial"/>
          <w:lang w:val="mn-MN"/>
        </w:rPr>
        <w:t>хотын</w:t>
      </w:r>
      <w:r w:rsidRPr="00CD112A">
        <w:rPr>
          <w:rFonts w:ascii="Arial" w:hAnsi="Arial" w:cs="Arial"/>
          <w:lang w:val="ru-RU"/>
        </w:rPr>
        <w:t xml:space="preserve"> нэр</w:t>
      </w:r>
    </w:p>
    <w:p w:rsidR="00C83B4D" w:rsidRPr="00CD112A" w:rsidRDefault="00C83B4D" w:rsidP="00C83B4D">
      <w:pPr>
        <w:pStyle w:val="NormalWeb"/>
        <w:numPr>
          <w:ilvl w:val="0"/>
          <w:numId w:val="16"/>
        </w:numPr>
        <w:tabs>
          <w:tab w:val="left" w:pos="360"/>
        </w:tabs>
        <w:spacing w:before="0" w:beforeAutospacing="0" w:after="0" w:afterAutospacing="0" w:line="276" w:lineRule="auto"/>
        <w:rPr>
          <w:rFonts w:ascii="Arial" w:hAnsi="Arial" w:cs="Arial"/>
          <w:lang w:val="ru-RU"/>
        </w:rPr>
      </w:pPr>
      <w:r w:rsidRPr="00CD112A">
        <w:rPr>
          <w:rFonts w:ascii="Arial" w:hAnsi="Arial" w:cs="Arial"/>
          <w:lang w:val="ru-RU"/>
        </w:rPr>
        <w:t>Гадаад улсад суугаа хугацаа</w:t>
      </w:r>
    </w:p>
    <w:p w:rsidR="00773DE1" w:rsidRDefault="00773DE1" w:rsidP="00773DE1">
      <w:pPr>
        <w:pStyle w:val="NormalWeb"/>
        <w:numPr>
          <w:ilvl w:val="0"/>
          <w:numId w:val="16"/>
        </w:numPr>
        <w:tabs>
          <w:tab w:val="left" w:pos="360"/>
        </w:tabs>
        <w:spacing w:before="0" w:beforeAutospacing="0" w:after="0" w:afterAutospacing="0" w:line="276" w:lineRule="auto"/>
        <w:jc w:val="both"/>
        <w:rPr>
          <w:rFonts w:ascii="Arial" w:hAnsi="Arial" w:cs="Arial"/>
          <w:lang w:val="mn-MN"/>
        </w:rPr>
      </w:pPr>
      <w:r>
        <w:rPr>
          <w:rFonts w:ascii="Arial" w:hAnsi="Arial" w:cs="Arial"/>
          <w:lang w:val="mn-MN"/>
        </w:rPr>
        <w:t>Явсан зорилго</w:t>
      </w:r>
    </w:p>
    <w:p w:rsidR="001500B3" w:rsidRDefault="001500B3" w:rsidP="00CD112A">
      <w:pPr>
        <w:pStyle w:val="NormalWeb"/>
        <w:numPr>
          <w:ilvl w:val="0"/>
          <w:numId w:val="35"/>
        </w:numPr>
        <w:tabs>
          <w:tab w:val="left" w:pos="360"/>
        </w:tabs>
        <w:spacing w:before="0" w:beforeAutospacing="0" w:after="0" w:afterAutospacing="0" w:line="276" w:lineRule="auto"/>
        <w:ind w:left="1440"/>
        <w:jc w:val="both"/>
        <w:rPr>
          <w:rFonts w:ascii="Arial" w:hAnsi="Arial" w:cs="Arial"/>
          <w:lang w:val="mn-MN"/>
        </w:rPr>
      </w:pPr>
      <w:r>
        <w:rPr>
          <w:rFonts w:ascii="Arial" w:hAnsi="Arial" w:cs="Arial"/>
          <w:lang w:val="mn-MN"/>
        </w:rPr>
        <w:t>Боловсролын түвшин</w:t>
      </w:r>
    </w:p>
    <w:p w:rsidR="001500B3" w:rsidRDefault="001500B3" w:rsidP="00CD112A">
      <w:pPr>
        <w:pStyle w:val="NormalWeb"/>
        <w:numPr>
          <w:ilvl w:val="0"/>
          <w:numId w:val="35"/>
        </w:numPr>
        <w:tabs>
          <w:tab w:val="left" w:pos="360"/>
        </w:tabs>
        <w:spacing w:before="0" w:beforeAutospacing="0" w:after="0" w:afterAutospacing="0" w:line="276" w:lineRule="auto"/>
        <w:ind w:left="1440"/>
        <w:jc w:val="both"/>
        <w:rPr>
          <w:rFonts w:ascii="Arial" w:hAnsi="Arial" w:cs="Arial"/>
          <w:lang w:val="mn-MN"/>
        </w:rPr>
      </w:pPr>
      <w:r>
        <w:rPr>
          <w:rFonts w:ascii="Arial" w:hAnsi="Arial" w:cs="Arial"/>
          <w:lang w:val="mn-MN"/>
        </w:rPr>
        <w:t>Гэрлэлтийн байдал</w:t>
      </w:r>
    </w:p>
    <w:p w:rsidR="001500B3" w:rsidRDefault="001500B3" w:rsidP="00CD112A">
      <w:pPr>
        <w:pStyle w:val="NormalWeb"/>
        <w:numPr>
          <w:ilvl w:val="0"/>
          <w:numId w:val="35"/>
        </w:numPr>
        <w:tabs>
          <w:tab w:val="left" w:pos="360"/>
        </w:tabs>
        <w:spacing w:before="0" w:beforeAutospacing="0" w:after="0" w:afterAutospacing="0" w:line="276" w:lineRule="auto"/>
        <w:ind w:left="1440"/>
        <w:jc w:val="both"/>
        <w:rPr>
          <w:rFonts w:ascii="Arial" w:hAnsi="Arial" w:cs="Arial"/>
          <w:lang w:val="mn-MN"/>
        </w:rPr>
      </w:pPr>
      <w:r>
        <w:rPr>
          <w:rFonts w:ascii="Arial" w:hAnsi="Arial" w:cs="Arial"/>
          <w:lang w:val="mn-MN"/>
        </w:rPr>
        <w:t>Хөдөлмөр эрхлэлтийн байдал</w:t>
      </w:r>
    </w:p>
    <w:p w:rsidR="001500B3" w:rsidRDefault="001500B3" w:rsidP="00CD112A">
      <w:pPr>
        <w:pStyle w:val="NormalWeb"/>
        <w:numPr>
          <w:ilvl w:val="0"/>
          <w:numId w:val="35"/>
        </w:numPr>
        <w:tabs>
          <w:tab w:val="left" w:pos="360"/>
        </w:tabs>
        <w:spacing w:before="0" w:beforeAutospacing="0" w:after="0" w:afterAutospacing="0" w:line="276" w:lineRule="auto"/>
        <w:ind w:left="1440"/>
        <w:jc w:val="both"/>
        <w:rPr>
          <w:rFonts w:ascii="Arial" w:hAnsi="Arial" w:cs="Arial"/>
          <w:lang w:val="mn-MN"/>
        </w:rPr>
      </w:pPr>
      <w:r>
        <w:rPr>
          <w:rFonts w:ascii="Arial" w:hAnsi="Arial" w:cs="Arial"/>
          <w:lang w:val="mn-MN"/>
        </w:rPr>
        <w:t>Монголд хамгийн сүүлд байнга сууж байсан аймаг, нийслэл, сум, дүүргийн нэр</w:t>
      </w:r>
    </w:p>
    <w:p w:rsidR="00D8211A" w:rsidRPr="00946770" w:rsidRDefault="0094663E" w:rsidP="00293DBE">
      <w:pPr>
        <w:pStyle w:val="Heading1"/>
        <w:rPr>
          <w:rFonts w:cs="Arial"/>
        </w:rPr>
      </w:pPr>
      <w:bookmarkStart w:id="18" w:name="_Toc420505956"/>
      <w:r w:rsidRPr="00946770">
        <w:rPr>
          <w:rFonts w:cs="Arial"/>
        </w:rPr>
        <w:t xml:space="preserve">7. </w:t>
      </w:r>
      <w:r w:rsidR="00D8211A" w:rsidRPr="00946770">
        <w:rPr>
          <w:rFonts w:cs="Arial"/>
        </w:rPr>
        <w:t>Ангилал</w:t>
      </w:r>
      <w:r w:rsidR="007A757F">
        <w:rPr>
          <w:rFonts w:cs="Arial"/>
          <w:lang w:val="mn-MN"/>
        </w:rPr>
        <w:t>,</w:t>
      </w:r>
      <w:r w:rsidR="00D8211A" w:rsidRPr="00946770">
        <w:rPr>
          <w:rFonts w:cs="Arial"/>
        </w:rPr>
        <w:t xml:space="preserve"> код</w:t>
      </w:r>
      <w:bookmarkEnd w:id="18"/>
    </w:p>
    <w:p w:rsidR="00D8211A" w:rsidRPr="00E407B9" w:rsidRDefault="00293DBE" w:rsidP="00E407B9">
      <w:pPr>
        <w:pStyle w:val="NormalWeb"/>
        <w:tabs>
          <w:tab w:val="left" w:pos="360"/>
        </w:tabs>
        <w:spacing w:before="0" w:beforeAutospacing="0" w:after="120" w:afterAutospacing="0" w:line="276" w:lineRule="auto"/>
        <w:jc w:val="both"/>
        <w:rPr>
          <w:rFonts w:ascii="Arial" w:hAnsi="Arial" w:cs="Arial"/>
          <w:lang w:val="mn-MN"/>
        </w:rPr>
      </w:pPr>
      <w:r w:rsidRPr="00E407B9">
        <w:rPr>
          <w:rFonts w:ascii="Arial" w:hAnsi="Arial" w:cs="Arial"/>
          <w:lang w:val="mn-MN"/>
        </w:rPr>
        <w:tab/>
      </w:r>
      <w:r w:rsidR="00763AE1" w:rsidRPr="00E407B9">
        <w:rPr>
          <w:rFonts w:ascii="Arial" w:hAnsi="Arial" w:cs="Arial"/>
          <w:lang w:val="mn-MN"/>
        </w:rPr>
        <w:t xml:space="preserve">Завсрын тооллогын үзүүлэлтийн </w:t>
      </w:r>
      <w:r w:rsidR="00D8211A" w:rsidRPr="00E407B9">
        <w:rPr>
          <w:rFonts w:ascii="Arial" w:hAnsi="Arial" w:cs="Arial"/>
          <w:lang w:val="mn-MN"/>
        </w:rPr>
        <w:t xml:space="preserve">ангилал, кодыг </w:t>
      </w:r>
      <w:r w:rsidR="00763AE1" w:rsidRPr="00E407B9">
        <w:rPr>
          <w:rFonts w:ascii="Arial" w:hAnsi="Arial" w:cs="Arial"/>
          <w:lang w:val="mn-MN"/>
        </w:rPr>
        <w:t xml:space="preserve">олон улсын зөвлөмж, төрийн захиргааны бусад байгууллагуудын захиргааны мэдээллийн санд мөрдөж буй албан ёсны ангилал, кодтой нийцрүүлж </w:t>
      </w:r>
      <w:r w:rsidR="00D8211A" w:rsidRPr="00E407B9">
        <w:rPr>
          <w:rFonts w:ascii="Arial" w:hAnsi="Arial" w:cs="Arial"/>
          <w:lang w:val="mn-MN"/>
        </w:rPr>
        <w:t>ашиглана. Үүнд:</w:t>
      </w:r>
    </w:p>
    <w:p w:rsidR="00D8211A" w:rsidRPr="00E407B9" w:rsidRDefault="00D8211A" w:rsidP="00E407B9">
      <w:pPr>
        <w:numPr>
          <w:ilvl w:val="0"/>
          <w:numId w:val="34"/>
        </w:numPr>
        <w:spacing w:after="0"/>
        <w:jc w:val="both"/>
        <w:rPr>
          <w:rFonts w:ascii="Arial" w:hAnsi="Arial" w:cs="Arial"/>
          <w:sz w:val="24"/>
          <w:szCs w:val="24"/>
          <w:lang w:val="mn-MN"/>
        </w:rPr>
      </w:pPr>
      <w:r w:rsidRPr="00E407B9">
        <w:rPr>
          <w:rFonts w:ascii="Arial" w:hAnsi="Arial" w:cs="Arial"/>
          <w:sz w:val="24"/>
          <w:szCs w:val="24"/>
          <w:lang w:val="mn-MN"/>
        </w:rPr>
        <w:t>Монгол Улсын засаг захиргаа, нутаг дэвсгэрийн нэгжийн код</w:t>
      </w:r>
    </w:p>
    <w:p w:rsidR="00D8211A" w:rsidRPr="00E407B9" w:rsidRDefault="00D8211A" w:rsidP="00E407B9">
      <w:pPr>
        <w:numPr>
          <w:ilvl w:val="0"/>
          <w:numId w:val="34"/>
        </w:numPr>
        <w:spacing w:after="0"/>
        <w:jc w:val="both"/>
        <w:rPr>
          <w:rFonts w:ascii="Arial" w:hAnsi="Arial" w:cs="Arial"/>
          <w:sz w:val="24"/>
          <w:szCs w:val="24"/>
          <w:lang w:val="mn-MN"/>
        </w:rPr>
      </w:pPr>
      <w:r w:rsidRPr="00E407B9">
        <w:rPr>
          <w:rFonts w:ascii="Arial" w:hAnsi="Arial" w:cs="Arial"/>
          <w:sz w:val="24"/>
          <w:szCs w:val="24"/>
        </w:rPr>
        <w:t>Х</w:t>
      </w:r>
      <w:r w:rsidR="00F96016">
        <w:rPr>
          <w:rFonts w:ascii="Arial" w:hAnsi="Arial" w:cs="Arial"/>
          <w:sz w:val="24"/>
          <w:szCs w:val="24"/>
        </w:rPr>
        <w:t>от, тосгоны ангилал, код</w:t>
      </w:r>
    </w:p>
    <w:p w:rsidR="00D8211A" w:rsidRPr="00E407B9" w:rsidRDefault="00F96016" w:rsidP="00E407B9">
      <w:pPr>
        <w:numPr>
          <w:ilvl w:val="0"/>
          <w:numId w:val="34"/>
        </w:numPr>
        <w:spacing w:after="0"/>
        <w:jc w:val="both"/>
        <w:rPr>
          <w:rFonts w:ascii="Arial" w:hAnsi="Arial" w:cs="Arial"/>
          <w:sz w:val="24"/>
          <w:szCs w:val="24"/>
          <w:lang w:val="mn-MN"/>
        </w:rPr>
      </w:pPr>
      <w:r>
        <w:rPr>
          <w:rFonts w:ascii="Arial" w:hAnsi="Arial" w:cs="Arial"/>
          <w:sz w:val="24"/>
          <w:szCs w:val="24"/>
        </w:rPr>
        <w:t>Дэлхийн улс орнуудын код</w:t>
      </w:r>
    </w:p>
    <w:p w:rsidR="00D8211A" w:rsidRPr="00E407B9" w:rsidRDefault="00D8211A" w:rsidP="00E407B9">
      <w:pPr>
        <w:numPr>
          <w:ilvl w:val="0"/>
          <w:numId w:val="34"/>
        </w:numPr>
        <w:spacing w:after="0"/>
        <w:jc w:val="both"/>
        <w:rPr>
          <w:rFonts w:ascii="Arial" w:hAnsi="Arial" w:cs="Arial"/>
          <w:sz w:val="24"/>
          <w:szCs w:val="24"/>
          <w:lang w:val="mn-MN"/>
        </w:rPr>
      </w:pPr>
      <w:r w:rsidRPr="00E407B9">
        <w:rPr>
          <w:rFonts w:ascii="Arial" w:hAnsi="Arial" w:cs="Arial"/>
          <w:sz w:val="24"/>
          <w:szCs w:val="24"/>
          <w:lang w:val="mn-MN"/>
        </w:rPr>
        <w:t>Шашны ангилал</w:t>
      </w:r>
      <w:r w:rsidR="00F96016">
        <w:rPr>
          <w:rFonts w:ascii="Arial" w:hAnsi="Arial" w:cs="Arial"/>
          <w:sz w:val="24"/>
          <w:szCs w:val="24"/>
        </w:rPr>
        <w:t>, код</w:t>
      </w:r>
    </w:p>
    <w:p w:rsidR="00D8211A" w:rsidRPr="00E407B9" w:rsidRDefault="00D8211A" w:rsidP="00E407B9">
      <w:pPr>
        <w:numPr>
          <w:ilvl w:val="0"/>
          <w:numId w:val="34"/>
        </w:numPr>
        <w:spacing w:after="0"/>
        <w:jc w:val="both"/>
        <w:rPr>
          <w:rFonts w:ascii="Arial" w:hAnsi="Arial" w:cs="Arial"/>
          <w:sz w:val="24"/>
          <w:szCs w:val="24"/>
          <w:lang w:val="mn-MN"/>
        </w:rPr>
      </w:pPr>
      <w:r w:rsidRPr="00E407B9">
        <w:rPr>
          <w:rFonts w:ascii="Arial" w:hAnsi="Arial" w:cs="Arial"/>
          <w:sz w:val="24"/>
          <w:szCs w:val="24"/>
          <w:lang w:val="mn-MN"/>
        </w:rPr>
        <w:t>Үндэстэн, ястн</w:t>
      </w:r>
      <w:r w:rsidR="00F96016">
        <w:rPr>
          <w:rFonts w:ascii="Arial" w:hAnsi="Arial" w:cs="Arial"/>
          <w:sz w:val="24"/>
          <w:szCs w:val="24"/>
        </w:rPr>
        <w:t>ы код</w:t>
      </w:r>
    </w:p>
    <w:p w:rsidR="00D8211A" w:rsidRPr="00E407B9" w:rsidRDefault="00D8211A" w:rsidP="00E407B9">
      <w:pPr>
        <w:numPr>
          <w:ilvl w:val="0"/>
          <w:numId w:val="34"/>
        </w:numPr>
        <w:spacing w:after="0"/>
        <w:jc w:val="both"/>
        <w:rPr>
          <w:rFonts w:ascii="Arial" w:hAnsi="Arial" w:cs="Arial"/>
          <w:sz w:val="24"/>
          <w:szCs w:val="24"/>
          <w:lang w:val="mn-MN"/>
        </w:rPr>
      </w:pPr>
      <w:r w:rsidRPr="00E407B9">
        <w:rPr>
          <w:rFonts w:ascii="Arial" w:hAnsi="Arial" w:cs="Arial"/>
          <w:sz w:val="24"/>
          <w:szCs w:val="24"/>
          <w:lang w:val="mn-MN"/>
        </w:rPr>
        <w:t>Боловсрол</w:t>
      </w:r>
      <w:r w:rsidR="00F96016">
        <w:rPr>
          <w:rFonts w:ascii="Arial" w:hAnsi="Arial" w:cs="Arial"/>
          <w:sz w:val="24"/>
          <w:szCs w:val="24"/>
        </w:rPr>
        <w:t>ын түвшний ангилал, код</w:t>
      </w:r>
    </w:p>
    <w:p w:rsidR="002B6B6A" w:rsidRPr="00E407B9" w:rsidRDefault="002B6B6A" w:rsidP="00E407B9">
      <w:pPr>
        <w:numPr>
          <w:ilvl w:val="0"/>
          <w:numId w:val="34"/>
        </w:numPr>
        <w:spacing w:after="0"/>
        <w:jc w:val="both"/>
        <w:rPr>
          <w:rFonts w:ascii="Arial" w:hAnsi="Arial" w:cs="Arial"/>
          <w:sz w:val="24"/>
          <w:szCs w:val="24"/>
          <w:lang w:val="mn-MN"/>
        </w:rPr>
      </w:pPr>
      <w:r w:rsidRPr="00E407B9">
        <w:rPr>
          <w:rFonts w:ascii="Arial" w:hAnsi="Arial" w:cs="Arial"/>
          <w:sz w:val="24"/>
          <w:szCs w:val="24"/>
          <w:lang w:val="mn-MN"/>
        </w:rPr>
        <w:t>Гэрлэлтийн байдлын код</w:t>
      </w:r>
    </w:p>
    <w:p w:rsidR="00D8211A" w:rsidRPr="00E407B9" w:rsidRDefault="002B6B6A" w:rsidP="00E407B9">
      <w:pPr>
        <w:numPr>
          <w:ilvl w:val="0"/>
          <w:numId w:val="34"/>
        </w:numPr>
        <w:spacing w:after="0"/>
        <w:jc w:val="both"/>
        <w:rPr>
          <w:rFonts w:ascii="Arial" w:hAnsi="Arial" w:cs="Arial"/>
          <w:sz w:val="24"/>
          <w:szCs w:val="24"/>
          <w:lang w:val="mn-MN"/>
        </w:rPr>
      </w:pPr>
      <w:r w:rsidRPr="00E407B9">
        <w:rPr>
          <w:rFonts w:ascii="Arial" w:hAnsi="Arial" w:cs="Arial"/>
          <w:sz w:val="24"/>
          <w:szCs w:val="24"/>
          <w:lang w:val="mn-MN"/>
        </w:rPr>
        <w:t>Хөдөлмөр</w:t>
      </w:r>
      <w:r w:rsidR="00D8211A" w:rsidRPr="00E407B9">
        <w:rPr>
          <w:rFonts w:ascii="Arial" w:hAnsi="Arial" w:cs="Arial"/>
          <w:sz w:val="24"/>
          <w:szCs w:val="24"/>
          <w:lang w:val="mn-MN"/>
        </w:rPr>
        <w:t xml:space="preserve"> эрхлэлтийн байдл</w:t>
      </w:r>
      <w:r w:rsidR="00F96016">
        <w:rPr>
          <w:rFonts w:ascii="Arial" w:hAnsi="Arial" w:cs="Arial"/>
          <w:sz w:val="24"/>
          <w:szCs w:val="24"/>
          <w:lang w:val="ru-RU"/>
        </w:rPr>
        <w:t>ын ангилал, код</w:t>
      </w:r>
    </w:p>
    <w:p w:rsidR="002B6B6A" w:rsidRPr="00E407B9" w:rsidRDefault="00F7704D" w:rsidP="00E407B9">
      <w:pPr>
        <w:numPr>
          <w:ilvl w:val="0"/>
          <w:numId w:val="34"/>
        </w:numPr>
        <w:spacing w:after="0"/>
        <w:jc w:val="both"/>
        <w:rPr>
          <w:rFonts w:ascii="Arial" w:hAnsi="Arial" w:cs="Arial"/>
          <w:sz w:val="24"/>
          <w:szCs w:val="24"/>
          <w:lang w:val="mn-MN"/>
        </w:rPr>
      </w:pPr>
      <w:r w:rsidRPr="00E407B9">
        <w:rPr>
          <w:rFonts w:ascii="Arial" w:hAnsi="Arial" w:cs="Arial"/>
          <w:sz w:val="24"/>
          <w:szCs w:val="24"/>
          <w:lang w:val="mn-MN"/>
        </w:rPr>
        <w:t>Сууцны төрлийн код</w:t>
      </w:r>
    </w:p>
    <w:p w:rsidR="00F7704D" w:rsidRPr="00E407B9" w:rsidRDefault="008F7A32" w:rsidP="00E407B9">
      <w:pPr>
        <w:numPr>
          <w:ilvl w:val="0"/>
          <w:numId w:val="34"/>
        </w:numPr>
        <w:spacing w:after="0"/>
        <w:jc w:val="both"/>
        <w:rPr>
          <w:rFonts w:ascii="Arial" w:hAnsi="Arial" w:cs="Arial"/>
          <w:sz w:val="24"/>
          <w:szCs w:val="24"/>
          <w:lang w:val="mn-MN"/>
        </w:rPr>
      </w:pPr>
      <w:r w:rsidRPr="00E407B9">
        <w:rPr>
          <w:rFonts w:ascii="Arial" w:hAnsi="Arial" w:cs="Arial"/>
          <w:sz w:val="24"/>
          <w:szCs w:val="24"/>
          <w:lang w:val="mn-MN"/>
        </w:rPr>
        <w:t>Цахилгааны эх үүсвэрийн код</w:t>
      </w:r>
    </w:p>
    <w:p w:rsidR="008F7A32" w:rsidRPr="00E407B9" w:rsidRDefault="00C455F8" w:rsidP="00E407B9">
      <w:pPr>
        <w:numPr>
          <w:ilvl w:val="0"/>
          <w:numId w:val="34"/>
        </w:numPr>
        <w:spacing w:after="0"/>
        <w:jc w:val="both"/>
        <w:rPr>
          <w:rFonts w:ascii="Arial" w:hAnsi="Arial" w:cs="Arial"/>
          <w:sz w:val="24"/>
          <w:szCs w:val="24"/>
          <w:lang w:val="mn-MN"/>
        </w:rPr>
      </w:pPr>
      <w:r w:rsidRPr="00E407B9">
        <w:rPr>
          <w:rFonts w:ascii="Arial" w:hAnsi="Arial" w:cs="Arial"/>
          <w:sz w:val="24"/>
          <w:szCs w:val="24"/>
          <w:lang w:val="mn-MN"/>
        </w:rPr>
        <w:t>Халаалтын эх үүсвэрийн код</w:t>
      </w:r>
    </w:p>
    <w:p w:rsidR="00F7704D" w:rsidRPr="00E407B9" w:rsidRDefault="00C455F8" w:rsidP="00E407B9">
      <w:pPr>
        <w:numPr>
          <w:ilvl w:val="0"/>
          <w:numId w:val="34"/>
        </w:numPr>
        <w:spacing w:after="0"/>
        <w:jc w:val="both"/>
        <w:rPr>
          <w:rFonts w:ascii="Arial" w:hAnsi="Arial" w:cs="Arial"/>
          <w:sz w:val="24"/>
          <w:szCs w:val="24"/>
          <w:lang w:val="mn-MN"/>
        </w:rPr>
      </w:pPr>
      <w:r w:rsidRPr="00E407B9">
        <w:rPr>
          <w:rFonts w:ascii="Arial" w:hAnsi="Arial" w:cs="Arial"/>
          <w:sz w:val="24"/>
          <w:szCs w:val="24"/>
          <w:lang w:val="mn-MN"/>
        </w:rPr>
        <w:t>Бохир ус зайлуулалтын код</w:t>
      </w:r>
    </w:p>
    <w:p w:rsidR="00C455F8" w:rsidRPr="00E407B9" w:rsidRDefault="00C455F8" w:rsidP="00E407B9">
      <w:pPr>
        <w:numPr>
          <w:ilvl w:val="0"/>
          <w:numId w:val="34"/>
        </w:numPr>
        <w:spacing w:after="0"/>
        <w:jc w:val="both"/>
        <w:rPr>
          <w:rFonts w:ascii="Arial" w:hAnsi="Arial" w:cs="Arial"/>
          <w:sz w:val="24"/>
          <w:szCs w:val="24"/>
          <w:lang w:val="mn-MN"/>
        </w:rPr>
      </w:pPr>
      <w:r w:rsidRPr="00E407B9">
        <w:rPr>
          <w:rFonts w:ascii="Arial" w:hAnsi="Arial" w:cs="Arial"/>
          <w:sz w:val="24"/>
          <w:szCs w:val="24"/>
          <w:lang w:val="mn-MN"/>
        </w:rPr>
        <w:t>Хатуу хог, хаягдал зайлуулалт код</w:t>
      </w:r>
    </w:p>
    <w:p w:rsidR="006D5A29" w:rsidRPr="00946770" w:rsidRDefault="0094663E" w:rsidP="00293DBE">
      <w:pPr>
        <w:pStyle w:val="Heading1"/>
        <w:rPr>
          <w:rFonts w:cs="Arial"/>
        </w:rPr>
      </w:pPr>
      <w:bookmarkStart w:id="19" w:name="_Toc420505957"/>
      <w:r w:rsidRPr="00946770">
        <w:rPr>
          <w:rFonts w:cs="Arial"/>
        </w:rPr>
        <w:lastRenderedPageBreak/>
        <w:t>8</w:t>
      </w:r>
      <w:r w:rsidR="006D5A29" w:rsidRPr="00946770">
        <w:rPr>
          <w:rFonts w:cs="Arial"/>
        </w:rPr>
        <w:t xml:space="preserve">. </w:t>
      </w:r>
      <w:bookmarkEnd w:id="15"/>
      <w:bookmarkEnd w:id="16"/>
      <w:bookmarkEnd w:id="17"/>
      <w:r w:rsidR="006D5A29" w:rsidRPr="00946770">
        <w:rPr>
          <w:rFonts w:cs="Arial"/>
        </w:rPr>
        <w:t>Технологи</w:t>
      </w:r>
      <w:bookmarkEnd w:id="19"/>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b/>
          <w:sz w:val="24"/>
          <w:szCs w:val="24"/>
          <w:lang w:val="mn-MN"/>
        </w:rPr>
        <w:t xml:space="preserve">ХАӨМС-г </w:t>
      </w:r>
      <w:r w:rsidR="00D57B77" w:rsidRPr="00946770">
        <w:rPr>
          <w:rFonts w:ascii="Arial" w:hAnsi="Arial" w:cs="Arial"/>
          <w:b/>
          <w:sz w:val="24"/>
          <w:szCs w:val="24"/>
          <w:lang w:val="mn-MN"/>
        </w:rPr>
        <w:t xml:space="preserve">төрийн </w:t>
      </w:r>
      <w:r w:rsidR="00330810" w:rsidRPr="00946770">
        <w:rPr>
          <w:rFonts w:ascii="Arial" w:hAnsi="Arial" w:cs="Arial"/>
          <w:b/>
          <w:sz w:val="24"/>
          <w:szCs w:val="24"/>
          <w:lang w:val="mn-MN"/>
        </w:rPr>
        <w:t xml:space="preserve">захиргааны бусад </w:t>
      </w:r>
      <w:r w:rsidRPr="00946770">
        <w:rPr>
          <w:rFonts w:ascii="Arial" w:hAnsi="Arial" w:cs="Arial"/>
          <w:b/>
          <w:sz w:val="24"/>
          <w:szCs w:val="24"/>
          <w:lang w:val="mn-MN"/>
        </w:rPr>
        <w:t>байгууллаг</w:t>
      </w:r>
      <w:r w:rsidR="00D57B77" w:rsidRPr="00946770">
        <w:rPr>
          <w:rFonts w:ascii="Arial" w:hAnsi="Arial" w:cs="Arial"/>
          <w:b/>
          <w:sz w:val="24"/>
          <w:szCs w:val="24"/>
          <w:lang w:val="mn-MN"/>
        </w:rPr>
        <w:t>ууд</w:t>
      </w:r>
      <w:r w:rsidRPr="00946770">
        <w:rPr>
          <w:rFonts w:ascii="Arial" w:hAnsi="Arial" w:cs="Arial"/>
          <w:b/>
          <w:sz w:val="24"/>
          <w:szCs w:val="24"/>
          <w:lang w:val="mn-MN"/>
        </w:rPr>
        <w:t xml:space="preserve">ын </w:t>
      </w:r>
      <w:r w:rsidR="00D57B77" w:rsidRPr="00946770">
        <w:rPr>
          <w:rFonts w:ascii="Arial" w:hAnsi="Arial" w:cs="Arial"/>
          <w:b/>
          <w:sz w:val="24"/>
          <w:szCs w:val="24"/>
          <w:lang w:val="mn-MN"/>
        </w:rPr>
        <w:t xml:space="preserve">захиргааны </w:t>
      </w:r>
      <w:r w:rsidRPr="00946770">
        <w:rPr>
          <w:rFonts w:ascii="Arial" w:hAnsi="Arial" w:cs="Arial"/>
          <w:b/>
          <w:sz w:val="24"/>
          <w:szCs w:val="24"/>
          <w:lang w:val="mn-MN"/>
        </w:rPr>
        <w:t>мэдээллийн сантай уялдуулах.</w:t>
      </w:r>
      <w:r w:rsidRPr="00946770">
        <w:rPr>
          <w:rFonts w:ascii="Arial" w:hAnsi="Arial" w:cs="Arial"/>
          <w:sz w:val="24"/>
          <w:szCs w:val="24"/>
          <w:lang w:val="mn-MN"/>
        </w:rPr>
        <w:t xml:space="preserve"> Завсрын тооллогын мэдээлэл цуглуулалт ХАӨМС-гийн мэдээллийг сайжруулах хүрээнд хийгдэнэ. </w:t>
      </w:r>
      <w:r w:rsidR="00386E85" w:rsidRPr="00946770">
        <w:rPr>
          <w:rFonts w:ascii="Arial" w:hAnsi="Arial" w:cs="Arial"/>
          <w:sz w:val="24"/>
          <w:szCs w:val="24"/>
          <w:lang w:val="mn-MN"/>
        </w:rPr>
        <w:t xml:space="preserve">ХАӨМС-г төрийн захиргааны бусад байгууллагуудын захиргааны мэдээллийн сантай уялдуулах </w:t>
      </w:r>
      <w:r w:rsidRPr="00946770">
        <w:rPr>
          <w:rFonts w:ascii="Arial" w:hAnsi="Arial" w:cs="Arial"/>
          <w:sz w:val="24"/>
          <w:szCs w:val="24"/>
          <w:lang w:val="mn-MN"/>
        </w:rPr>
        <w:t xml:space="preserve">ажлыг зохион байгуулна. </w:t>
      </w:r>
      <w:r w:rsidR="005C65FA" w:rsidRPr="00946770">
        <w:rPr>
          <w:rFonts w:ascii="Arial" w:hAnsi="Arial" w:cs="Arial"/>
          <w:sz w:val="24"/>
          <w:szCs w:val="24"/>
          <w:lang w:val="mn-MN"/>
        </w:rPr>
        <w:t>Иргэний регистрийн дугаарт үндэслэн м</w:t>
      </w:r>
      <w:r w:rsidR="00386E85" w:rsidRPr="00946770">
        <w:rPr>
          <w:rFonts w:ascii="Arial" w:hAnsi="Arial" w:cs="Arial"/>
          <w:sz w:val="24"/>
          <w:szCs w:val="24"/>
          <w:lang w:val="mn-MN"/>
        </w:rPr>
        <w:t>эдээллийн сангууды</w:t>
      </w:r>
      <w:r w:rsidR="00825095" w:rsidRPr="00946770">
        <w:rPr>
          <w:rFonts w:ascii="Arial" w:hAnsi="Arial" w:cs="Arial"/>
          <w:sz w:val="24"/>
          <w:szCs w:val="24"/>
          <w:lang w:val="mn-MN"/>
        </w:rPr>
        <w:t xml:space="preserve">нтулгалтыг </w:t>
      </w:r>
      <w:r w:rsidR="00386E85" w:rsidRPr="00946770">
        <w:rPr>
          <w:rFonts w:ascii="Arial" w:hAnsi="Arial" w:cs="Arial"/>
          <w:sz w:val="24"/>
          <w:szCs w:val="24"/>
          <w:lang w:val="mn-MN"/>
        </w:rPr>
        <w:t xml:space="preserve">хийнэ. </w:t>
      </w:r>
      <w:r w:rsidRPr="00946770">
        <w:rPr>
          <w:rFonts w:ascii="Arial" w:hAnsi="Arial" w:cs="Arial"/>
          <w:sz w:val="24"/>
          <w:szCs w:val="24"/>
          <w:lang w:val="mn-MN"/>
        </w:rPr>
        <w:t>Тухайлбал,</w:t>
      </w:r>
    </w:p>
    <w:p w:rsidR="006D5A29" w:rsidRPr="00946770" w:rsidRDefault="006D5A29" w:rsidP="006D5A29">
      <w:pPr>
        <w:pStyle w:val="ListParagraph"/>
        <w:numPr>
          <w:ilvl w:val="0"/>
          <w:numId w:val="6"/>
        </w:numPr>
        <w:spacing w:before="120" w:after="120"/>
        <w:ind w:left="0" w:firstLine="432"/>
        <w:jc w:val="both"/>
        <w:rPr>
          <w:rFonts w:ascii="Arial" w:hAnsi="Arial" w:cs="Arial"/>
          <w:sz w:val="24"/>
          <w:szCs w:val="24"/>
          <w:lang w:val="mn-MN"/>
        </w:rPr>
      </w:pPr>
      <w:r w:rsidRPr="00946770">
        <w:rPr>
          <w:rFonts w:ascii="Arial" w:hAnsi="Arial" w:cs="Arial"/>
          <w:sz w:val="24"/>
          <w:szCs w:val="24"/>
          <w:lang w:val="mn-MN"/>
        </w:rPr>
        <w:t>УБЕГ-ын Иргэний мэдээллийн сан, ЭМСЯ-ны Төрөлт, Нас баралтын сан</w:t>
      </w:r>
    </w:p>
    <w:p w:rsidR="006D5A29" w:rsidRPr="00946770" w:rsidRDefault="006D5A29" w:rsidP="006D5A29">
      <w:pPr>
        <w:pStyle w:val="ListParagraph"/>
        <w:numPr>
          <w:ilvl w:val="0"/>
          <w:numId w:val="6"/>
        </w:numPr>
        <w:spacing w:before="120" w:after="120"/>
        <w:ind w:left="0" w:firstLine="432"/>
        <w:jc w:val="both"/>
        <w:rPr>
          <w:rFonts w:ascii="Arial" w:hAnsi="Arial" w:cs="Arial"/>
          <w:sz w:val="24"/>
          <w:szCs w:val="24"/>
          <w:lang w:val="mn-MN"/>
        </w:rPr>
      </w:pPr>
      <w:r w:rsidRPr="00946770">
        <w:rPr>
          <w:rFonts w:ascii="Arial" w:hAnsi="Arial" w:cs="Arial"/>
          <w:sz w:val="24"/>
          <w:szCs w:val="24"/>
          <w:lang w:val="mn-MN"/>
        </w:rPr>
        <w:t xml:space="preserve">БСШУЯ-ны </w:t>
      </w:r>
      <w:r w:rsidR="00176A53" w:rsidRPr="00946770">
        <w:rPr>
          <w:rFonts w:ascii="Arial" w:hAnsi="Arial" w:cs="Arial"/>
          <w:sz w:val="24"/>
          <w:szCs w:val="24"/>
          <w:lang w:val="mn-MN"/>
        </w:rPr>
        <w:t>Ерөнхий боловсролын сургуулийн</w:t>
      </w:r>
      <w:r w:rsidRPr="00946770">
        <w:rPr>
          <w:rFonts w:ascii="Arial" w:hAnsi="Arial" w:cs="Arial"/>
          <w:sz w:val="24"/>
          <w:szCs w:val="24"/>
          <w:lang w:val="mn-MN"/>
        </w:rPr>
        <w:t xml:space="preserve"> мэдээллийн сан, Төрийн сан, </w:t>
      </w:r>
      <w:r w:rsidR="00176A53" w:rsidRPr="00946770">
        <w:rPr>
          <w:rFonts w:ascii="Arial" w:hAnsi="Arial" w:cs="Arial"/>
          <w:sz w:val="24"/>
          <w:szCs w:val="24"/>
          <w:lang w:val="mn-MN"/>
        </w:rPr>
        <w:t>Сургуулийн өмнөх боловсролын</w:t>
      </w:r>
      <w:r w:rsidRPr="00946770">
        <w:rPr>
          <w:rFonts w:ascii="Arial" w:hAnsi="Arial" w:cs="Arial"/>
          <w:sz w:val="24"/>
          <w:szCs w:val="24"/>
          <w:lang w:val="mn-MN"/>
        </w:rPr>
        <w:t xml:space="preserve"> мэдээллийн сан</w:t>
      </w:r>
    </w:p>
    <w:p w:rsidR="006D5A29" w:rsidRPr="00946770" w:rsidRDefault="006D5A29" w:rsidP="006D5A29">
      <w:pPr>
        <w:pStyle w:val="ListParagraph"/>
        <w:numPr>
          <w:ilvl w:val="0"/>
          <w:numId w:val="6"/>
        </w:numPr>
        <w:spacing w:before="120" w:after="120"/>
        <w:ind w:left="0" w:firstLine="432"/>
        <w:jc w:val="both"/>
        <w:rPr>
          <w:rFonts w:ascii="Arial" w:hAnsi="Arial" w:cs="Arial"/>
          <w:sz w:val="24"/>
          <w:szCs w:val="24"/>
          <w:lang w:val="mn-MN"/>
        </w:rPr>
      </w:pPr>
      <w:r w:rsidRPr="00946770">
        <w:rPr>
          <w:rFonts w:ascii="Arial" w:hAnsi="Arial" w:cs="Arial"/>
          <w:sz w:val="24"/>
          <w:szCs w:val="24"/>
          <w:lang w:val="mn-MN"/>
        </w:rPr>
        <w:t xml:space="preserve">БХЯ-ны </w:t>
      </w:r>
      <w:r w:rsidR="00700E82" w:rsidRPr="00946770">
        <w:rPr>
          <w:rFonts w:ascii="Arial" w:hAnsi="Arial" w:cs="Arial"/>
          <w:sz w:val="24"/>
          <w:szCs w:val="24"/>
          <w:lang w:val="mn-MN"/>
        </w:rPr>
        <w:t xml:space="preserve">Хугацаат болон гэрээт </w:t>
      </w:r>
      <w:r w:rsidRPr="00946770">
        <w:rPr>
          <w:rFonts w:ascii="Arial" w:hAnsi="Arial" w:cs="Arial"/>
          <w:sz w:val="24"/>
          <w:szCs w:val="24"/>
          <w:lang w:val="mn-MN"/>
        </w:rPr>
        <w:t>цэргийн сан</w:t>
      </w:r>
    </w:p>
    <w:p w:rsidR="006D5A29" w:rsidRPr="00946770" w:rsidRDefault="006D5A29" w:rsidP="006D5A29">
      <w:pPr>
        <w:pStyle w:val="ListParagraph"/>
        <w:numPr>
          <w:ilvl w:val="0"/>
          <w:numId w:val="6"/>
        </w:numPr>
        <w:spacing w:before="120" w:after="120"/>
        <w:ind w:left="0" w:firstLine="432"/>
        <w:jc w:val="both"/>
        <w:rPr>
          <w:rFonts w:ascii="Arial" w:hAnsi="Arial" w:cs="Arial"/>
          <w:sz w:val="24"/>
          <w:szCs w:val="24"/>
          <w:lang w:val="mn-MN"/>
        </w:rPr>
      </w:pPr>
      <w:r w:rsidRPr="00946770">
        <w:rPr>
          <w:rFonts w:ascii="Arial" w:hAnsi="Arial" w:cs="Arial"/>
          <w:sz w:val="24"/>
          <w:szCs w:val="24"/>
          <w:lang w:val="mn-MN"/>
        </w:rPr>
        <w:t>ХХЕГ-ын Хилийн цэргийн сан</w:t>
      </w:r>
    </w:p>
    <w:p w:rsidR="006D5A29" w:rsidRPr="00946770" w:rsidRDefault="006D5A29" w:rsidP="006D5A29">
      <w:pPr>
        <w:pStyle w:val="ListParagraph"/>
        <w:numPr>
          <w:ilvl w:val="0"/>
          <w:numId w:val="6"/>
        </w:numPr>
        <w:spacing w:before="120" w:after="120"/>
        <w:ind w:left="0" w:firstLine="432"/>
        <w:jc w:val="both"/>
        <w:rPr>
          <w:rFonts w:ascii="Arial" w:hAnsi="Arial" w:cs="Arial"/>
          <w:sz w:val="24"/>
          <w:szCs w:val="24"/>
          <w:lang w:val="mn-MN"/>
        </w:rPr>
      </w:pPr>
      <w:r w:rsidRPr="00946770">
        <w:rPr>
          <w:rFonts w:ascii="Arial" w:hAnsi="Arial" w:cs="Arial"/>
          <w:sz w:val="24"/>
          <w:szCs w:val="24"/>
          <w:lang w:val="mn-MN"/>
        </w:rPr>
        <w:t xml:space="preserve">ШШГЕГ-ын Хоригдол, сэжигтний сан </w:t>
      </w:r>
    </w:p>
    <w:p w:rsidR="006D5A29" w:rsidRPr="00946770" w:rsidRDefault="006D5A29" w:rsidP="006D5A29">
      <w:pPr>
        <w:pStyle w:val="ListParagraph"/>
        <w:numPr>
          <w:ilvl w:val="0"/>
          <w:numId w:val="6"/>
        </w:numPr>
        <w:spacing w:before="120" w:after="120"/>
        <w:ind w:left="0" w:firstLine="432"/>
        <w:jc w:val="both"/>
        <w:rPr>
          <w:rFonts w:ascii="Arial" w:hAnsi="Arial" w:cs="Arial"/>
          <w:sz w:val="24"/>
          <w:szCs w:val="24"/>
          <w:lang w:val="mn-MN"/>
        </w:rPr>
      </w:pPr>
      <w:r w:rsidRPr="00946770">
        <w:rPr>
          <w:rFonts w:ascii="Arial" w:hAnsi="Arial" w:cs="Arial"/>
          <w:sz w:val="24"/>
          <w:szCs w:val="24"/>
          <w:lang w:val="mn-MN"/>
        </w:rPr>
        <w:t>ЦЕГ-ын Дотоодын цэрэг болон орон гэргүй иргэдийн сан</w:t>
      </w:r>
    </w:p>
    <w:p w:rsidR="006D5A29" w:rsidRPr="00946770" w:rsidRDefault="006D5A29" w:rsidP="006D5A29">
      <w:pPr>
        <w:pStyle w:val="ListParagraph"/>
        <w:numPr>
          <w:ilvl w:val="0"/>
          <w:numId w:val="6"/>
        </w:numPr>
        <w:spacing w:before="120" w:after="120"/>
        <w:ind w:left="0" w:firstLine="432"/>
        <w:jc w:val="both"/>
        <w:rPr>
          <w:rFonts w:ascii="Arial" w:hAnsi="Arial" w:cs="Arial"/>
          <w:sz w:val="24"/>
          <w:szCs w:val="24"/>
          <w:lang w:val="mn-MN"/>
        </w:rPr>
      </w:pPr>
      <w:r w:rsidRPr="00946770">
        <w:rPr>
          <w:rFonts w:ascii="Arial" w:hAnsi="Arial" w:cs="Arial"/>
          <w:sz w:val="24"/>
          <w:szCs w:val="24"/>
          <w:lang w:val="mn-MN"/>
        </w:rPr>
        <w:t>ИХШХЕГ-ын Гадаадад оршин суугаа Монгол улсын харьяат иргэдийн сан, Монгол Улсад оршин суугаа гадаадын иргэдийн сан</w:t>
      </w:r>
    </w:p>
    <w:p w:rsidR="00D57B77" w:rsidRPr="00946770" w:rsidRDefault="006D5A29" w:rsidP="006D5A29">
      <w:pPr>
        <w:pStyle w:val="ListParagraph"/>
        <w:numPr>
          <w:ilvl w:val="0"/>
          <w:numId w:val="6"/>
        </w:numPr>
        <w:spacing w:before="120" w:after="120"/>
        <w:ind w:left="0" w:firstLine="432"/>
        <w:jc w:val="both"/>
        <w:rPr>
          <w:rFonts w:ascii="Arial" w:hAnsi="Arial" w:cs="Arial"/>
          <w:sz w:val="24"/>
          <w:szCs w:val="24"/>
          <w:lang w:val="mn-MN"/>
        </w:rPr>
      </w:pPr>
      <w:r w:rsidRPr="00946770">
        <w:rPr>
          <w:rFonts w:ascii="Arial" w:hAnsi="Arial" w:cs="Arial"/>
          <w:sz w:val="24"/>
          <w:szCs w:val="24"/>
          <w:lang w:val="mn-MN"/>
        </w:rPr>
        <w:t>ГХГЗЗГ-ын Хаягийн сан, Газрын нэгдмэл сан</w:t>
      </w:r>
    </w:p>
    <w:p w:rsidR="006D5A29" w:rsidRPr="00946770" w:rsidRDefault="006D5A29" w:rsidP="006D5A29">
      <w:pPr>
        <w:pStyle w:val="ListParagraph"/>
        <w:numPr>
          <w:ilvl w:val="0"/>
          <w:numId w:val="6"/>
        </w:numPr>
        <w:spacing w:before="120" w:after="120"/>
        <w:ind w:left="0" w:firstLine="432"/>
        <w:jc w:val="both"/>
        <w:rPr>
          <w:rFonts w:ascii="Arial" w:hAnsi="Arial" w:cs="Arial"/>
          <w:sz w:val="24"/>
          <w:szCs w:val="24"/>
          <w:lang w:val="mn-MN"/>
        </w:rPr>
      </w:pPr>
      <w:r w:rsidRPr="00946770">
        <w:rPr>
          <w:rFonts w:ascii="Arial" w:hAnsi="Arial" w:cs="Arial"/>
          <w:sz w:val="24"/>
          <w:szCs w:val="24"/>
          <w:lang w:val="mn-MN"/>
        </w:rPr>
        <w:t xml:space="preserve">НХҮЕГ-ын </w:t>
      </w:r>
      <w:r w:rsidR="001C3B0C" w:rsidRPr="00946770">
        <w:rPr>
          <w:rFonts w:ascii="Arial" w:hAnsi="Arial" w:cs="Arial"/>
          <w:sz w:val="24"/>
          <w:szCs w:val="24"/>
          <w:lang w:val="mn-MN"/>
        </w:rPr>
        <w:t>Өрхийн амь</w:t>
      </w:r>
      <w:r w:rsidR="00350977" w:rsidRPr="00946770">
        <w:rPr>
          <w:rFonts w:ascii="Arial" w:hAnsi="Arial" w:cs="Arial"/>
          <w:sz w:val="24"/>
          <w:szCs w:val="24"/>
          <w:lang w:val="mn-MN"/>
        </w:rPr>
        <w:t>жиргааг тооцох мэдээллийн сан</w:t>
      </w:r>
      <w:r w:rsidRPr="00946770">
        <w:rPr>
          <w:rFonts w:ascii="Arial" w:hAnsi="Arial" w:cs="Arial"/>
          <w:sz w:val="24"/>
          <w:szCs w:val="24"/>
          <w:lang w:val="mn-MN"/>
        </w:rPr>
        <w:t>, Асрамжийн мэдээллийн сан (ахмад настан, хүүхэд)</w:t>
      </w:r>
    </w:p>
    <w:p w:rsidR="007A757F" w:rsidRDefault="006D5A29" w:rsidP="006D5A29">
      <w:pPr>
        <w:pStyle w:val="ListParagraph"/>
        <w:numPr>
          <w:ilvl w:val="0"/>
          <w:numId w:val="6"/>
        </w:numPr>
        <w:spacing w:before="120" w:after="120"/>
        <w:ind w:left="0" w:firstLine="432"/>
        <w:jc w:val="both"/>
        <w:rPr>
          <w:rFonts w:ascii="Arial" w:hAnsi="Arial" w:cs="Arial"/>
          <w:sz w:val="24"/>
          <w:szCs w:val="24"/>
          <w:lang w:val="mn-MN"/>
        </w:rPr>
      </w:pPr>
      <w:r w:rsidRPr="00946770">
        <w:rPr>
          <w:rFonts w:ascii="Arial" w:hAnsi="Arial" w:cs="Arial"/>
          <w:sz w:val="24"/>
          <w:szCs w:val="24"/>
          <w:lang w:val="mn-MN"/>
        </w:rPr>
        <w:t>НДЕГ-ын Нийгмийн даатгалын сан, Өрхийн эрүүл мэндийн даатгалын сан</w:t>
      </w:r>
    </w:p>
    <w:p w:rsidR="007A757F" w:rsidRPr="007A757F" w:rsidRDefault="007A757F" w:rsidP="007A757F">
      <w:pPr>
        <w:pStyle w:val="ListParagraph"/>
        <w:numPr>
          <w:ilvl w:val="0"/>
          <w:numId w:val="6"/>
        </w:numPr>
        <w:spacing w:before="120" w:after="120"/>
        <w:ind w:left="0" w:firstLine="432"/>
        <w:jc w:val="both"/>
        <w:rPr>
          <w:rFonts w:ascii="Arial" w:hAnsi="Arial" w:cs="Arial"/>
          <w:sz w:val="24"/>
          <w:szCs w:val="24"/>
          <w:lang w:val="mn-MN"/>
        </w:rPr>
      </w:pPr>
      <w:r w:rsidRPr="007A757F">
        <w:rPr>
          <w:rFonts w:ascii="Arial" w:hAnsi="Arial" w:cs="Arial"/>
          <w:sz w:val="24"/>
          <w:szCs w:val="24"/>
          <w:lang w:val="mn-MN"/>
        </w:rPr>
        <w:t>Бусад мэдээллийн сан</w:t>
      </w:r>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b/>
          <w:sz w:val="24"/>
          <w:szCs w:val="24"/>
          <w:lang w:val="mn-MN"/>
        </w:rPr>
        <w:t>Интернетээр бүртгэх</w:t>
      </w:r>
      <w:r w:rsidRPr="00946770">
        <w:rPr>
          <w:rFonts w:ascii="Arial" w:hAnsi="Arial" w:cs="Arial"/>
          <w:sz w:val="24"/>
          <w:szCs w:val="24"/>
          <w:lang w:val="mn-MN"/>
        </w:rPr>
        <w:t xml:space="preserve">. Гадаадад оршин суугаа Монгол Улсын харьяат иргэдийн мэдээллийг </w:t>
      </w:r>
      <w:r w:rsidR="00D57B77" w:rsidRPr="00946770">
        <w:rPr>
          <w:rFonts w:ascii="Arial" w:hAnsi="Arial" w:cs="Arial"/>
          <w:sz w:val="24"/>
          <w:szCs w:val="24"/>
          <w:lang w:val="mn-MN"/>
        </w:rPr>
        <w:t xml:space="preserve">тэдний регистрийн дугаарыг үндэслэн </w:t>
      </w:r>
      <w:r w:rsidRPr="00946770">
        <w:rPr>
          <w:rFonts w:ascii="Arial" w:hAnsi="Arial" w:cs="Arial"/>
          <w:sz w:val="24"/>
          <w:szCs w:val="24"/>
          <w:lang w:val="mn-MN"/>
        </w:rPr>
        <w:t xml:space="preserve">интернетээр </w:t>
      </w:r>
      <w:r w:rsidR="00387F7E" w:rsidRPr="00946770">
        <w:rPr>
          <w:rFonts w:ascii="Arial" w:hAnsi="Arial" w:cs="Arial"/>
          <w:sz w:val="24"/>
          <w:szCs w:val="24"/>
          <w:lang w:val="mn-MN"/>
        </w:rPr>
        <w:t>бүртгэ</w:t>
      </w:r>
      <w:r w:rsidR="00F96016">
        <w:rPr>
          <w:rFonts w:ascii="Arial" w:hAnsi="Arial" w:cs="Arial"/>
          <w:sz w:val="24"/>
          <w:szCs w:val="24"/>
          <w:lang w:val="mn-MN"/>
        </w:rPr>
        <w:t>х</w:t>
      </w:r>
      <w:r w:rsidRPr="00946770">
        <w:rPr>
          <w:rFonts w:ascii="Arial" w:hAnsi="Arial" w:cs="Arial"/>
          <w:sz w:val="24"/>
          <w:szCs w:val="24"/>
          <w:lang w:val="mn-MN"/>
        </w:rPr>
        <w:t xml:space="preserve"> ажлыг зохион байгуулна. </w:t>
      </w:r>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b/>
          <w:sz w:val="24"/>
          <w:szCs w:val="24"/>
          <w:lang w:val="mn-MN"/>
        </w:rPr>
        <w:t xml:space="preserve">Таблет. </w:t>
      </w:r>
      <w:r w:rsidRPr="00946770">
        <w:rPr>
          <w:rFonts w:ascii="Arial" w:hAnsi="Arial" w:cs="Arial"/>
          <w:sz w:val="24"/>
          <w:szCs w:val="24"/>
          <w:lang w:val="mn-MN"/>
        </w:rPr>
        <w:t>Иргэдийн ХАӨМС дахь мэдээллийг баяжуулах, хяналт, мониторинг хийхэд электрон асуулга боловсруулж, таблет төхөөрөмж ашиглана.</w:t>
      </w:r>
    </w:p>
    <w:p w:rsidR="006D5A29" w:rsidRPr="00946770" w:rsidRDefault="006D5A29" w:rsidP="006D5A29">
      <w:pPr>
        <w:ind w:left="0" w:firstLine="432"/>
        <w:jc w:val="both"/>
        <w:rPr>
          <w:rFonts w:ascii="Arial" w:hAnsi="Arial" w:cs="Arial"/>
          <w:b/>
          <w:sz w:val="24"/>
          <w:szCs w:val="24"/>
          <w:lang w:val="mn-MN"/>
        </w:rPr>
      </w:pPr>
      <w:r w:rsidRPr="00946770">
        <w:rPr>
          <w:rFonts w:ascii="Arial" w:hAnsi="Arial" w:cs="Arial"/>
          <w:b/>
          <w:sz w:val="24"/>
          <w:szCs w:val="24"/>
          <w:lang w:val="mn-MN"/>
        </w:rPr>
        <w:t xml:space="preserve">Иргэн өөрийн мэдээллээ баталгаажуулах. </w:t>
      </w:r>
      <w:r w:rsidRPr="00946770">
        <w:rPr>
          <w:rFonts w:ascii="Arial" w:hAnsi="Arial" w:cs="Arial"/>
          <w:sz w:val="24"/>
          <w:szCs w:val="24"/>
          <w:lang w:val="mn-MN"/>
        </w:rPr>
        <w:t xml:space="preserve">Монгол Улсын иргэн овог, нэр, регистрийн дугаараар ХАӨМС-д нэвтэрч, өөрийн </w:t>
      </w:r>
      <w:r w:rsidR="001F3F14" w:rsidRPr="00946770">
        <w:rPr>
          <w:rFonts w:ascii="Arial" w:hAnsi="Arial" w:cs="Arial"/>
          <w:sz w:val="24"/>
          <w:szCs w:val="24"/>
          <w:lang w:val="mn-MN"/>
        </w:rPr>
        <w:t xml:space="preserve">болон өрхийн гишүүдийн </w:t>
      </w:r>
      <w:r w:rsidRPr="00946770">
        <w:rPr>
          <w:rFonts w:ascii="Arial" w:hAnsi="Arial" w:cs="Arial"/>
          <w:sz w:val="24"/>
          <w:szCs w:val="24"/>
          <w:lang w:val="mn-MN"/>
        </w:rPr>
        <w:t xml:space="preserve">мэдээллээ хянаж, засварлуулах боломжийг бүрдүүлнэ. </w:t>
      </w:r>
      <w:r w:rsidR="00137E40">
        <w:rPr>
          <w:rFonts w:ascii="Arial" w:hAnsi="Arial" w:cs="Arial"/>
          <w:sz w:val="24"/>
          <w:szCs w:val="24"/>
          <w:lang w:val="mn-MN"/>
        </w:rPr>
        <w:t>Өөрөөр хэлбэл</w:t>
      </w:r>
      <w:r w:rsidR="00263672" w:rsidRPr="00946770">
        <w:rPr>
          <w:rFonts w:ascii="Arial" w:hAnsi="Arial" w:cs="Arial"/>
          <w:sz w:val="24"/>
          <w:szCs w:val="24"/>
          <w:lang w:val="mn-MN"/>
        </w:rPr>
        <w:t>, иргэн өөрийн болон өрхийн мэдээлл</w:t>
      </w:r>
      <w:r w:rsidR="00264F9E" w:rsidRPr="00946770">
        <w:rPr>
          <w:rFonts w:ascii="Arial" w:hAnsi="Arial" w:cs="Arial"/>
          <w:sz w:val="24"/>
          <w:szCs w:val="24"/>
          <w:lang w:val="mn-MN"/>
        </w:rPr>
        <w:t>ээ</w:t>
      </w:r>
      <w:r w:rsidR="00263672" w:rsidRPr="00946770">
        <w:rPr>
          <w:rFonts w:ascii="Arial" w:hAnsi="Arial" w:cs="Arial"/>
          <w:sz w:val="24"/>
          <w:szCs w:val="24"/>
          <w:lang w:val="mn-MN"/>
        </w:rPr>
        <w:t xml:space="preserve"> зөвхөн харах эрхтэйгээр </w:t>
      </w:r>
      <w:r w:rsidR="007A3131" w:rsidRPr="00946770">
        <w:rPr>
          <w:rFonts w:ascii="Arial" w:hAnsi="Arial" w:cs="Arial"/>
          <w:sz w:val="24"/>
          <w:szCs w:val="24"/>
          <w:lang w:val="mn-MN"/>
        </w:rPr>
        <w:t>регистрийн дугaaраар</w:t>
      </w:r>
      <w:r w:rsidR="00DD26A0">
        <w:rPr>
          <w:rFonts w:ascii="Arial" w:hAnsi="Arial" w:cs="Arial"/>
          <w:sz w:val="24"/>
          <w:szCs w:val="24"/>
          <w:lang w:val="mn-MN"/>
        </w:rPr>
        <w:t xml:space="preserve"> мэдээллийн санд </w:t>
      </w:r>
      <w:r w:rsidR="00263672" w:rsidRPr="00946770">
        <w:rPr>
          <w:rFonts w:ascii="Arial" w:hAnsi="Arial" w:cs="Arial"/>
          <w:sz w:val="24"/>
          <w:szCs w:val="24"/>
          <w:lang w:val="mn-MN"/>
        </w:rPr>
        <w:t xml:space="preserve">нэвтрэх бөгөөд мэдээлэл үнэн зөвтохиолдолд програмын орчинд баталгаажуулалт хийнэ. Хэрэв баяжуулалт </w:t>
      </w:r>
      <w:r w:rsidR="009562A0" w:rsidRPr="00946770">
        <w:rPr>
          <w:rFonts w:ascii="Arial" w:hAnsi="Arial" w:cs="Arial"/>
          <w:sz w:val="24"/>
          <w:szCs w:val="24"/>
          <w:lang w:val="mn-MN"/>
        </w:rPr>
        <w:t xml:space="preserve">болон засварлалт </w:t>
      </w:r>
      <w:r w:rsidR="00263672" w:rsidRPr="00946770">
        <w:rPr>
          <w:rFonts w:ascii="Arial" w:hAnsi="Arial" w:cs="Arial"/>
          <w:sz w:val="24"/>
          <w:szCs w:val="24"/>
          <w:lang w:val="mn-MN"/>
        </w:rPr>
        <w:t>хийх шаардлагатай бол хүсэлтийг програмын орчинд гаргана. Ингэснээр холбогдох баг, хорооны ХАӨМС-г хариуцсан ажилтан хүсэлт гаргасан иргэн</w:t>
      </w:r>
      <w:r w:rsidR="00DB4F45" w:rsidRPr="00946770">
        <w:rPr>
          <w:rFonts w:ascii="Arial" w:hAnsi="Arial" w:cs="Arial"/>
          <w:sz w:val="24"/>
          <w:szCs w:val="24"/>
          <w:lang w:val="mn-MN"/>
        </w:rPr>
        <w:t>тэй</w:t>
      </w:r>
      <w:r w:rsidR="00263672" w:rsidRPr="00946770">
        <w:rPr>
          <w:rFonts w:ascii="Arial" w:hAnsi="Arial" w:cs="Arial"/>
          <w:sz w:val="24"/>
          <w:szCs w:val="24"/>
          <w:lang w:val="mn-MN"/>
        </w:rPr>
        <w:t xml:space="preserve"> холбогдо</w:t>
      </w:r>
      <w:r w:rsidR="007D09A9" w:rsidRPr="00946770">
        <w:rPr>
          <w:rFonts w:ascii="Arial" w:hAnsi="Arial" w:cs="Arial"/>
          <w:sz w:val="24"/>
          <w:szCs w:val="24"/>
          <w:lang w:val="mn-MN"/>
        </w:rPr>
        <w:t>ж</w:t>
      </w:r>
      <w:r w:rsidR="00263672" w:rsidRPr="00946770">
        <w:rPr>
          <w:rFonts w:ascii="Arial" w:hAnsi="Arial" w:cs="Arial"/>
          <w:sz w:val="24"/>
          <w:szCs w:val="24"/>
          <w:lang w:val="mn-MN"/>
        </w:rPr>
        <w:t xml:space="preserve"> баяж</w:t>
      </w:r>
      <w:r w:rsidR="00AF1946" w:rsidRPr="00946770">
        <w:rPr>
          <w:rFonts w:ascii="Arial" w:hAnsi="Arial" w:cs="Arial"/>
          <w:sz w:val="24"/>
          <w:szCs w:val="24"/>
          <w:lang w:val="mn-MN"/>
        </w:rPr>
        <w:t>уула</w:t>
      </w:r>
      <w:r w:rsidR="00263672" w:rsidRPr="00946770">
        <w:rPr>
          <w:rFonts w:ascii="Arial" w:hAnsi="Arial" w:cs="Arial"/>
          <w:sz w:val="24"/>
          <w:szCs w:val="24"/>
          <w:lang w:val="mn-MN"/>
        </w:rPr>
        <w:t>лт хийнэ.</w:t>
      </w:r>
    </w:p>
    <w:p w:rsidR="00C753C8" w:rsidRPr="00946770" w:rsidRDefault="006D5A29" w:rsidP="00B75BC7">
      <w:pPr>
        <w:ind w:left="0" w:firstLine="432"/>
        <w:jc w:val="both"/>
        <w:rPr>
          <w:rFonts w:ascii="Arial" w:hAnsi="Arial" w:cs="Arial"/>
          <w:sz w:val="24"/>
          <w:szCs w:val="24"/>
          <w:bdr w:val="none" w:sz="0" w:space="0" w:color="auto" w:frame="1"/>
          <w:lang w:val="mn-MN"/>
        </w:rPr>
      </w:pPr>
      <w:r w:rsidRPr="00946770">
        <w:rPr>
          <w:rFonts w:ascii="Arial" w:hAnsi="Arial" w:cs="Arial"/>
          <w:b/>
          <w:sz w:val="24"/>
          <w:szCs w:val="24"/>
          <w:lang w:val="mn-MN"/>
        </w:rPr>
        <w:t>Газар зүйн мэдээллийн систем.</w:t>
      </w:r>
      <w:r w:rsidR="00C753C8" w:rsidRPr="00946770">
        <w:rPr>
          <w:rFonts w:ascii="Arial" w:hAnsi="Arial" w:cs="Arial"/>
          <w:sz w:val="24"/>
          <w:szCs w:val="24"/>
          <w:bdr w:val="none" w:sz="0" w:space="0" w:color="auto" w:frame="1"/>
          <w:lang w:val="mn-MN"/>
        </w:rPr>
        <w:t xml:space="preserve">ХАӨМС-д </w:t>
      </w:r>
      <w:r w:rsidR="00F224B0" w:rsidRPr="00946770">
        <w:rPr>
          <w:rFonts w:ascii="Arial" w:hAnsi="Arial" w:cs="Arial"/>
          <w:sz w:val="24"/>
          <w:szCs w:val="24"/>
          <w:bdr w:val="none" w:sz="0" w:space="0" w:color="auto" w:frame="1"/>
          <w:lang w:val="mn-MN"/>
        </w:rPr>
        <w:t>бүртгэлтэй</w:t>
      </w:r>
      <w:r w:rsidR="00C753C8" w:rsidRPr="00946770">
        <w:rPr>
          <w:rFonts w:ascii="Arial" w:hAnsi="Arial" w:cs="Arial"/>
          <w:sz w:val="24"/>
          <w:szCs w:val="24"/>
          <w:bdr w:val="none" w:sz="0" w:space="0" w:color="auto" w:frame="1"/>
          <w:lang w:val="mn-MN"/>
        </w:rPr>
        <w:t xml:space="preserve"> өрх</w:t>
      </w:r>
      <w:r w:rsidR="00F224B0" w:rsidRPr="00946770">
        <w:rPr>
          <w:rFonts w:ascii="Arial" w:hAnsi="Arial" w:cs="Arial"/>
          <w:sz w:val="24"/>
          <w:szCs w:val="24"/>
          <w:bdr w:val="none" w:sz="0" w:space="0" w:color="auto" w:frame="1"/>
          <w:lang w:val="mn-MN"/>
        </w:rPr>
        <w:t>и</w:t>
      </w:r>
      <w:r w:rsidR="00C753C8" w:rsidRPr="00946770">
        <w:rPr>
          <w:rFonts w:ascii="Arial" w:hAnsi="Arial" w:cs="Arial"/>
          <w:sz w:val="24"/>
          <w:szCs w:val="24"/>
          <w:bdr w:val="none" w:sz="0" w:space="0" w:color="auto" w:frame="1"/>
          <w:lang w:val="mn-MN"/>
        </w:rPr>
        <w:t xml:space="preserve">йн байршлыг дараах 2 аргаар тодорхойлно. </w:t>
      </w:r>
      <w:r w:rsidR="00F224B0" w:rsidRPr="00946770">
        <w:rPr>
          <w:rFonts w:ascii="Arial" w:hAnsi="Arial" w:cs="Arial"/>
          <w:sz w:val="24"/>
          <w:szCs w:val="24"/>
          <w:bdr w:val="none" w:sz="0" w:space="0" w:color="auto" w:frame="1"/>
          <w:lang w:val="mn-MN"/>
        </w:rPr>
        <w:t>Үүнд</w:t>
      </w:r>
      <w:r w:rsidR="009562A0" w:rsidRPr="00946770">
        <w:rPr>
          <w:rFonts w:ascii="Arial" w:hAnsi="Arial" w:cs="Arial"/>
          <w:sz w:val="24"/>
          <w:szCs w:val="24"/>
          <w:bdr w:val="none" w:sz="0" w:space="0" w:color="auto" w:frame="1"/>
          <w:lang w:val="mn-MN"/>
        </w:rPr>
        <w:t>:</w:t>
      </w:r>
    </w:p>
    <w:p w:rsidR="00C753C8" w:rsidRPr="00946770" w:rsidRDefault="00C753C8" w:rsidP="00C753C8">
      <w:pPr>
        <w:jc w:val="both"/>
        <w:rPr>
          <w:rFonts w:ascii="Arial" w:hAnsi="Arial" w:cs="Arial"/>
          <w:sz w:val="24"/>
          <w:szCs w:val="24"/>
          <w:bdr w:val="none" w:sz="0" w:space="0" w:color="auto" w:frame="1"/>
          <w:lang w:val="mn-MN"/>
        </w:rPr>
      </w:pPr>
      <w:r w:rsidRPr="00946770">
        <w:rPr>
          <w:rFonts w:ascii="Arial" w:hAnsi="Arial" w:cs="Arial"/>
          <w:sz w:val="24"/>
          <w:szCs w:val="24"/>
          <w:bdr w:val="none" w:sz="0" w:space="0" w:color="auto" w:frame="1"/>
          <w:lang w:val="mn-MN"/>
        </w:rPr>
        <w:t xml:space="preserve">1. </w:t>
      </w:r>
      <w:r w:rsidR="00C17D72" w:rsidRPr="00946770">
        <w:rPr>
          <w:rFonts w:ascii="Arial" w:hAnsi="Arial" w:cs="Arial"/>
          <w:sz w:val="24"/>
          <w:szCs w:val="24"/>
          <w:bdr w:val="none" w:sz="0" w:space="0" w:color="auto" w:frame="1"/>
          <w:lang w:val="mn-MN"/>
        </w:rPr>
        <w:t>Бэлтгэгдсэн ажилтнууд т</w:t>
      </w:r>
      <w:r w:rsidR="00DD7C4A" w:rsidRPr="00946770">
        <w:rPr>
          <w:rFonts w:ascii="Arial" w:hAnsi="Arial" w:cs="Arial"/>
          <w:sz w:val="24"/>
          <w:szCs w:val="24"/>
          <w:bdr w:val="none" w:sz="0" w:space="0" w:color="auto" w:frame="1"/>
          <w:lang w:val="mn-MN"/>
        </w:rPr>
        <w:t xml:space="preserve">өв суурин газрын өрхийн хаягийн мэдээллийг ХАӨМС-д хавсаргасан </w:t>
      </w:r>
      <w:r w:rsidR="00143292" w:rsidRPr="00946770">
        <w:rPr>
          <w:rFonts w:ascii="Arial" w:hAnsi="Arial" w:cs="Arial"/>
          <w:sz w:val="24"/>
          <w:szCs w:val="24"/>
          <w:bdr w:val="none" w:sz="0" w:space="0" w:color="auto" w:frame="1"/>
          <w:lang w:val="mn-MN"/>
        </w:rPr>
        <w:t>цахим</w:t>
      </w:r>
      <w:r w:rsidR="00C17D72" w:rsidRPr="00946770">
        <w:rPr>
          <w:rFonts w:ascii="Arial" w:hAnsi="Arial" w:cs="Arial"/>
          <w:sz w:val="24"/>
          <w:szCs w:val="24"/>
          <w:bdr w:val="none" w:sz="0" w:space="0" w:color="auto" w:frame="1"/>
          <w:lang w:val="mn-MN"/>
        </w:rPr>
        <w:t xml:space="preserve"> кадастрын </w:t>
      </w:r>
      <w:r w:rsidR="00143292" w:rsidRPr="00946770">
        <w:rPr>
          <w:rFonts w:ascii="Arial" w:hAnsi="Arial" w:cs="Arial"/>
          <w:sz w:val="24"/>
          <w:szCs w:val="24"/>
          <w:bdr w:val="none" w:sz="0" w:space="0" w:color="auto" w:frame="1"/>
          <w:lang w:val="mn-MN"/>
        </w:rPr>
        <w:t xml:space="preserve">зураг дээр </w:t>
      </w:r>
      <w:r w:rsidR="00C17D72" w:rsidRPr="00946770">
        <w:rPr>
          <w:rFonts w:ascii="Arial" w:hAnsi="Arial" w:cs="Arial"/>
          <w:sz w:val="24"/>
          <w:szCs w:val="24"/>
          <w:bdr w:val="none" w:sz="0" w:space="0" w:color="auto" w:frame="1"/>
          <w:lang w:val="mn-MN"/>
        </w:rPr>
        <w:t>газрын зургийн програмын</w:t>
      </w:r>
      <w:r w:rsidR="00AC585F" w:rsidRPr="00946770">
        <w:rPr>
          <w:rFonts w:ascii="Arial" w:hAnsi="Arial" w:cs="Arial"/>
          <w:sz w:val="24"/>
          <w:szCs w:val="24"/>
          <w:bdr w:val="none" w:sz="0" w:space="0" w:color="auto" w:frame="1"/>
          <w:lang w:val="mn-MN"/>
        </w:rPr>
        <w:t xml:space="preserve"> тусламжтайгаар </w:t>
      </w:r>
      <w:r w:rsidRPr="00946770">
        <w:rPr>
          <w:rFonts w:ascii="Arial" w:hAnsi="Arial" w:cs="Arial"/>
          <w:sz w:val="24"/>
          <w:szCs w:val="24"/>
          <w:bdr w:val="none" w:sz="0" w:space="0" w:color="auto" w:frame="1"/>
          <w:lang w:val="mn-MN"/>
        </w:rPr>
        <w:t>тодорхойлно.</w:t>
      </w:r>
    </w:p>
    <w:p w:rsidR="00143292" w:rsidRPr="00946770" w:rsidRDefault="00C753C8" w:rsidP="00C753C8">
      <w:pPr>
        <w:jc w:val="both"/>
        <w:rPr>
          <w:rFonts w:ascii="Arial" w:hAnsi="Arial" w:cs="Arial"/>
          <w:sz w:val="24"/>
          <w:szCs w:val="24"/>
          <w:bdr w:val="none" w:sz="0" w:space="0" w:color="auto" w:frame="1"/>
          <w:lang w:val="mn-MN"/>
        </w:rPr>
      </w:pPr>
      <w:r w:rsidRPr="00946770">
        <w:rPr>
          <w:rFonts w:ascii="Arial" w:hAnsi="Arial" w:cs="Arial"/>
          <w:sz w:val="24"/>
          <w:szCs w:val="24"/>
          <w:bdr w:val="none" w:sz="0" w:space="0" w:color="auto" w:frame="1"/>
          <w:lang w:val="mn-MN"/>
        </w:rPr>
        <w:lastRenderedPageBreak/>
        <w:t xml:space="preserve">2. </w:t>
      </w:r>
      <w:r w:rsidR="00C17D72" w:rsidRPr="00946770">
        <w:rPr>
          <w:rFonts w:ascii="Arial" w:hAnsi="Arial" w:cs="Arial"/>
          <w:sz w:val="24"/>
          <w:szCs w:val="24"/>
          <w:bdr w:val="none" w:sz="0" w:space="0" w:color="auto" w:frame="1"/>
          <w:lang w:val="mn-MN"/>
        </w:rPr>
        <w:t>Баг, хороодын гэрээт ажилтан т</w:t>
      </w:r>
      <w:r w:rsidRPr="00946770">
        <w:rPr>
          <w:rFonts w:ascii="Arial" w:hAnsi="Arial" w:cs="Arial"/>
          <w:sz w:val="24"/>
          <w:szCs w:val="24"/>
          <w:bdr w:val="none" w:sz="0" w:space="0" w:color="auto" w:frame="1"/>
          <w:lang w:val="mn-MN"/>
        </w:rPr>
        <w:t xml:space="preserve">өв суурин газрын хаяг тодорхойгүй болон хөдөө байрлалтай өрхүүдийн байршлыг </w:t>
      </w:r>
      <w:r w:rsidR="00143292" w:rsidRPr="00946770">
        <w:rPr>
          <w:rFonts w:ascii="Arial" w:hAnsi="Arial" w:cs="Arial"/>
          <w:sz w:val="24"/>
          <w:szCs w:val="24"/>
          <w:bdr w:val="none" w:sz="0" w:space="0" w:color="auto" w:frame="1"/>
          <w:lang w:val="mn-MN"/>
        </w:rPr>
        <w:t xml:space="preserve">ХАӨМС-д хавсаргасан цахим </w:t>
      </w:r>
      <w:r w:rsidR="00793297" w:rsidRPr="00946770">
        <w:rPr>
          <w:rFonts w:ascii="Arial" w:hAnsi="Arial" w:cs="Arial"/>
          <w:sz w:val="24"/>
          <w:szCs w:val="24"/>
          <w:bdr w:val="none" w:sz="0" w:space="0" w:color="auto" w:frame="1"/>
          <w:lang w:val="mn-MN"/>
        </w:rPr>
        <w:t xml:space="preserve">хиймэл дагуулын болон кадастрын </w:t>
      </w:r>
      <w:r w:rsidR="00143292" w:rsidRPr="00946770">
        <w:rPr>
          <w:rFonts w:ascii="Arial" w:hAnsi="Arial" w:cs="Arial"/>
          <w:sz w:val="24"/>
          <w:szCs w:val="24"/>
          <w:bdr w:val="none" w:sz="0" w:space="0" w:color="auto" w:frame="1"/>
          <w:lang w:val="mn-MN"/>
        </w:rPr>
        <w:t>газрын зураг дээр газрын зургийн програмын тусламжтайгаар тодорхойлно.</w:t>
      </w:r>
    </w:p>
    <w:p w:rsidR="00861DE4" w:rsidRPr="00946770" w:rsidRDefault="00793297">
      <w:pPr>
        <w:ind w:left="0" w:firstLine="432"/>
        <w:jc w:val="both"/>
        <w:rPr>
          <w:rFonts w:ascii="Arial" w:hAnsi="Arial" w:cs="Arial"/>
          <w:sz w:val="24"/>
          <w:szCs w:val="24"/>
        </w:rPr>
      </w:pPr>
      <w:r w:rsidRPr="00946770">
        <w:rPr>
          <w:rFonts w:ascii="Arial" w:hAnsi="Arial" w:cs="Arial"/>
          <w:sz w:val="24"/>
          <w:szCs w:val="24"/>
          <w:bdr w:val="none" w:sz="0" w:space="0" w:color="auto" w:frame="1"/>
          <w:lang w:val="mn-MN"/>
        </w:rPr>
        <w:t>Ө</w:t>
      </w:r>
      <w:r w:rsidR="00C753C8" w:rsidRPr="00946770">
        <w:rPr>
          <w:rFonts w:ascii="Arial" w:hAnsi="Arial" w:cs="Arial"/>
          <w:sz w:val="24"/>
          <w:szCs w:val="24"/>
          <w:bdr w:val="none" w:sz="0" w:space="0" w:color="auto" w:frame="1"/>
          <w:lang w:val="mn-MN"/>
        </w:rPr>
        <w:t>рхийн байршлы</w:t>
      </w:r>
      <w:r w:rsidRPr="00946770">
        <w:rPr>
          <w:rFonts w:ascii="Arial" w:hAnsi="Arial" w:cs="Arial"/>
          <w:sz w:val="24"/>
          <w:szCs w:val="24"/>
          <w:bdr w:val="none" w:sz="0" w:space="0" w:color="auto" w:frame="1"/>
          <w:lang w:val="mn-MN"/>
        </w:rPr>
        <w:t xml:space="preserve">г тодорхойлсноорөрхийн </w:t>
      </w:r>
      <w:r w:rsidR="00C753C8" w:rsidRPr="00946770">
        <w:rPr>
          <w:rFonts w:ascii="Arial" w:hAnsi="Arial" w:cs="Arial"/>
          <w:sz w:val="24"/>
          <w:szCs w:val="24"/>
          <w:bdr w:val="none" w:sz="0" w:space="0" w:color="auto" w:frame="1"/>
          <w:lang w:val="mn-MN"/>
        </w:rPr>
        <w:t>газарзүйн мэдээллийн санг үүсгэж</w:t>
      </w:r>
      <w:r w:rsidRPr="00946770">
        <w:rPr>
          <w:rFonts w:ascii="Arial" w:hAnsi="Arial" w:cs="Arial"/>
          <w:sz w:val="24"/>
          <w:szCs w:val="24"/>
          <w:bdr w:val="none" w:sz="0" w:space="0" w:color="auto" w:frame="1"/>
          <w:lang w:val="mn-MN"/>
        </w:rPr>
        <w:t xml:space="preserve">,завсрын </w:t>
      </w:r>
      <w:r w:rsidR="00C753C8" w:rsidRPr="00946770">
        <w:rPr>
          <w:rFonts w:ascii="Arial" w:hAnsi="Arial" w:cs="Arial"/>
          <w:sz w:val="24"/>
          <w:szCs w:val="24"/>
          <w:bdr w:val="none" w:sz="0" w:space="0" w:color="auto" w:frame="1"/>
          <w:lang w:val="mn-MN"/>
        </w:rPr>
        <w:t>тооллогын үр дүн</w:t>
      </w:r>
      <w:r w:rsidR="0014218E">
        <w:rPr>
          <w:rFonts w:ascii="Arial" w:hAnsi="Arial" w:cs="Arial"/>
          <w:sz w:val="24"/>
          <w:szCs w:val="24"/>
          <w:bdr w:val="none" w:sz="0" w:space="0" w:color="auto" w:frame="1"/>
          <w:lang w:val="mn-MN"/>
        </w:rPr>
        <w:t xml:space="preserve"> гаргахад </w:t>
      </w:r>
      <w:r w:rsidR="005A10D8" w:rsidRPr="00946770">
        <w:rPr>
          <w:rFonts w:ascii="Arial" w:hAnsi="Arial" w:cs="Arial"/>
          <w:sz w:val="24"/>
          <w:szCs w:val="24"/>
          <w:bdr w:val="none" w:sz="0" w:space="0" w:color="auto" w:frame="1"/>
          <w:lang w:val="mn-MN"/>
        </w:rPr>
        <w:t>ашиглана</w:t>
      </w:r>
      <w:r w:rsidRPr="00946770">
        <w:rPr>
          <w:rFonts w:ascii="Arial" w:hAnsi="Arial" w:cs="Arial"/>
          <w:sz w:val="24"/>
          <w:szCs w:val="24"/>
          <w:bdr w:val="none" w:sz="0" w:space="0" w:color="auto" w:frame="1"/>
          <w:lang w:val="mn-MN"/>
        </w:rPr>
        <w:t>.</w:t>
      </w:r>
    </w:p>
    <w:p w:rsidR="006D5A29" w:rsidRPr="00946770" w:rsidRDefault="0094663E" w:rsidP="00293DBE">
      <w:pPr>
        <w:pStyle w:val="Heading1"/>
        <w:rPr>
          <w:rFonts w:cs="Arial"/>
        </w:rPr>
      </w:pPr>
      <w:bookmarkStart w:id="20" w:name="_Toc420505958"/>
      <w:r w:rsidRPr="00946770">
        <w:rPr>
          <w:rFonts w:cs="Arial"/>
        </w:rPr>
        <w:t>9</w:t>
      </w:r>
      <w:r w:rsidR="006D5A29" w:rsidRPr="00946770">
        <w:rPr>
          <w:rFonts w:cs="Arial"/>
        </w:rPr>
        <w:t>. Сурталчилгаа</w:t>
      </w:r>
      <w:bookmarkEnd w:id="20"/>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sz w:val="24"/>
          <w:szCs w:val="24"/>
          <w:lang w:val="mn-MN"/>
        </w:rPr>
        <w:t xml:space="preserve">Хүн ам, орон сууцны 2015 оны завсрын тооллого Монгол Улсын </w:t>
      </w:r>
      <w:r w:rsidR="00805A82" w:rsidRPr="00946770">
        <w:rPr>
          <w:rFonts w:ascii="Arial" w:hAnsi="Arial" w:cs="Arial"/>
          <w:sz w:val="24"/>
          <w:szCs w:val="24"/>
          <w:lang w:val="mn-MN"/>
        </w:rPr>
        <w:t xml:space="preserve">хувьд </w:t>
      </w:r>
      <w:r w:rsidRPr="00946770">
        <w:rPr>
          <w:rFonts w:ascii="Arial" w:hAnsi="Arial" w:cs="Arial"/>
          <w:sz w:val="24"/>
          <w:szCs w:val="24"/>
          <w:lang w:val="mn-MN"/>
        </w:rPr>
        <w:t xml:space="preserve">анхны бүртгэлд суурилсан тооллого болох </w:t>
      </w:r>
      <w:r w:rsidR="00805A82" w:rsidRPr="00946770">
        <w:rPr>
          <w:rFonts w:ascii="Arial" w:hAnsi="Arial" w:cs="Arial"/>
          <w:sz w:val="24"/>
          <w:szCs w:val="24"/>
          <w:lang w:val="mn-MN"/>
        </w:rPr>
        <w:t>тул</w:t>
      </w:r>
      <w:r w:rsidRPr="00946770">
        <w:rPr>
          <w:rFonts w:ascii="Arial" w:hAnsi="Arial" w:cs="Arial"/>
          <w:sz w:val="24"/>
          <w:szCs w:val="24"/>
          <w:lang w:val="mn-MN"/>
        </w:rPr>
        <w:t xml:space="preserve"> сурталчилгааг нийт хүн ам болон тооллогын үр дүнг хэрэглэгч гэсэн 2 түвшинд хийнэ. </w:t>
      </w:r>
    </w:p>
    <w:p w:rsidR="006D5A29" w:rsidRPr="00946770" w:rsidRDefault="006D5A29" w:rsidP="006D5A29">
      <w:pPr>
        <w:numPr>
          <w:ilvl w:val="2"/>
          <w:numId w:val="0"/>
        </w:numPr>
        <w:ind w:firstLine="432"/>
        <w:jc w:val="both"/>
        <w:rPr>
          <w:rFonts w:ascii="Arial" w:hAnsi="Arial" w:cs="Arial"/>
          <w:sz w:val="24"/>
          <w:szCs w:val="24"/>
          <w:lang w:val="mn-MN"/>
        </w:rPr>
      </w:pPr>
      <w:r w:rsidRPr="00946770">
        <w:rPr>
          <w:rFonts w:ascii="Arial" w:hAnsi="Arial" w:cs="Arial"/>
          <w:b/>
          <w:sz w:val="24"/>
          <w:szCs w:val="24"/>
          <w:lang w:val="mn-MN"/>
        </w:rPr>
        <w:t xml:space="preserve">Хүн амын дунд явуулах сурталчилгаа. </w:t>
      </w:r>
      <w:r w:rsidRPr="00946770">
        <w:rPr>
          <w:rFonts w:ascii="Arial" w:hAnsi="Arial" w:cs="Arial"/>
          <w:sz w:val="24"/>
          <w:szCs w:val="24"/>
          <w:lang w:val="mn-MN"/>
        </w:rPr>
        <w:t>Хүн амыг завсрын тооллогын талаарх мэдлэг мэдээллээр хангах, бүртгэлд суурилсан тооллогын зорилго, ач холбогдлыг таниулахад чиглэнэ.</w:t>
      </w:r>
    </w:p>
    <w:p w:rsidR="006D5A29" w:rsidRPr="00946770" w:rsidRDefault="006D5A29" w:rsidP="006D5A29">
      <w:pPr>
        <w:numPr>
          <w:ilvl w:val="2"/>
          <w:numId w:val="0"/>
        </w:numPr>
        <w:ind w:firstLine="432"/>
        <w:jc w:val="both"/>
        <w:rPr>
          <w:rFonts w:ascii="Arial" w:hAnsi="Arial" w:cs="Arial"/>
          <w:sz w:val="24"/>
          <w:szCs w:val="24"/>
          <w:lang w:val="mn-MN"/>
        </w:rPr>
      </w:pPr>
      <w:r w:rsidRPr="00946770">
        <w:rPr>
          <w:rFonts w:ascii="Arial" w:hAnsi="Arial" w:cs="Arial"/>
          <w:sz w:val="24"/>
          <w:szCs w:val="24"/>
          <w:lang w:val="mn-MN"/>
        </w:rPr>
        <w:t xml:space="preserve">Үүний тулд сургалтын арга хэрэгсэл, хэвлэл мэдээлийн хэрэгслээр мэдээлэл түгээх, төлбөрт сурталчилгаа, удирдлагын </w:t>
      </w:r>
      <w:r w:rsidR="000431B5" w:rsidRPr="00946770">
        <w:rPr>
          <w:rFonts w:ascii="Arial" w:hAnsi="Arial" w:cs="Arial"/>
          <w:sz w:val="24"/>
          <w:szCs w:val="24"/>
          <w:lang w:val="mn-MN"/>
        </w:rPr>
        <w:t>тайлбар,</w:t>
      </w:r>
      <w:r w:rsidRPr="00946770">
        <w:rPr>
          <w:rFonts w:ascii="Arial" w:hAnsi="Arial" w:cs="Arial"/>
          <w:sz w:val="24"/>
          <w:szCs w:val="24"/>
          <w:lang w:val="mn-MN"/>
        </w:rPr>
        <w:t xml:space="preserve"> ярилцлага зохион байгуулах, бусад нээлттэй үйл ажиллагаа зохион байгуулна. Түүнчлэн, ҮСХ-ны цахим хуудсанд завсрын тооллогын талаарх бүхий л мэдээллийг</w:t>
      </w:r>
      <w:r w:rsidR="009562A0" w:rsidRPr="00946770">
        <w:rPr>
          <w:rFonts w:ascii="Arial" w:hAnsi="Arial" w:cs="Arial"/>
          <w:sz w:val="24"/>
          <w:szCs w:val="24"/>
          <w:lang w:val="mn-MN"/>
        </w:rPr>
        <w:t xml:space="preserve"> тогтмол</w:t>
      </w:r>
      <w:r w:rsidR="000431B5" w:rsidRPr="00946770">
        <w:rPr>
          <w:rFonts w:ascii="Arial" w:hAnsi="Arial" w:cs="Arial"/>
          <w:sz w:val="24"/>
          <w:szCs w:val="24"/>
          <w:lang w:val="mn-MN"/>
        </w:rPr>
        <w:t xml:space="preserve"> байршуулна.</w:t>
      </w:r>
    </w:p>
    <w:p w:rsidR="006D5A29" w:rsidRPr="00946770" w:rsidRDefault="006D5A29" w:rsidP="006D5A29">
      <w:pPr>
        <w:numPr>
          <w:ilvl w:val="2"/>
          <w:numId w:val="0"/>
        </w:numPr>
        <w:ind w:firstLine="432"/>
        <w:jc w:val="both"/>
        <w:rPr>
          <w:rFonts w:ascii="Arial" w:hAnsi="Arial" w:cs="Arial"/>
          <w:sz w:val="24"/>
          <w:szCs w:val="24"/>
          <w:lang w:val="mn-MN"/>
        </w:rPr>
      </w:pPr>
      <w:r w:rsidRPr="00946770">
        <w:rPr>
          <w:rFonts w:ascii="Arial" w:hAnsi="Arial" w:cs="Arial"/>
          <w:sz w:val="24"/>
          <w:szCs w:val="24"/>
          <w:lang w:val="mn-MN"/>
        </w:rPr>
        <w:t>Нийт хүн амын дунд явуулах сурталчилгаа нь дараах зорилтыг хангасан байна. Үүнд:</w:t>
      </w:r>
    </w:p>
    <w:p w:rsidR="006D5A29" w:rsidRPr="00946770" w:rsidRDefault="006D5A29" w:rsidP="006D5A29">
      <w:pPr>
        <w:numPr>
          <w:ilvl w:val="0"/>
          <w:numId w:val="18"/>
        </w:numPr>
        <w:spacing w:after="0"/>
        <w:jc w:val="both"/>
        <w:rPr>
          <w:rFonts w:ascii="Arial" w:hAnsi="Arial" w:cs="Arial"/>
          <w:sz w:val="24"/>
          <w:szCs w:val="24"/>
          <w:lang w:val="mn-MN"/>
        </w:rPr>
      </w:pPr>
      <w:r w:rsidRPr="00946770">
        <w:rPr>
          <w:rFonts w:ascii="Arial" w:hAnsi="Arial" w:cs="Arial"/>
          <w:sz w:val="24"/>
          <w:szCs w:val="24"/>
          <w:lang w:val="mn-MN"/>
        </w:rPr>
        <w:t>Тооллогын үндсэн зорилго, ач холбогдлыг олон нийтэд ойлгуулах</w:t>
      </w:r>
    </w:p>
    <w:p w:rsidR="006D5A29" w:rsidRPr="00946770" w:rsidRDefault="007D624E" w:rsidP="006D5A29">
      <w:pPr>
        <w:numPr>
          <w:ilvl w:val="0"/>
          <w:numId w:val="18"/>
        </w:numPr>
        <w:spacing w:after="0"/>
        <w:jc w:val="both"/>
        <w:rPr>
          <w:rFonts w:ascii="Arial" w:hAnsi="Arial" w:cs="Arial"/>
          <w:sz w:val="24"/>
          <w:szCs w:val="24"/>
          <w:lang w:val="mn-MN"/>
        </w:rPr>
      </w:pPr>
      <w:r w:rsidRPr="00946770">
        <w:rPr>
          <w:rFonts w:ascii="Arial" w:hAnsi="Arial" w:cs="Arial"/>
          <w:sz w:val="24"/>
          <w:szCs w:val="24"/>
          <w:lang w:val="mn-MN"/>
        </w:rPr>
        <w:t>Тооллогын хамрах хүрээг бүрэн хангаж, өргөжүүлэх</w:t>
      </w:r>
    </w:p>
    <w:p w:rsidR="006D5A29" w:rsidRPr="00946770" w:rsidRDefault="006D5A29" w:rsidP="006D5A29">
      <w:pPr>
        <w:numPr>
          <w:ilvl w:val="0"/>
          <w:numId w:val="18"/>
        </w:numPr>
        <w:spacing w:after="0"/>
        <w:jc w:val="both"/>
        <w:rPr>
          <w:rFonts w:ascii="Arial" w:hAnsi="Arial" w:cs="Arial"/>
          <w:sz w:val="24"/>
          <w:szCs w:val="24"/>
          <w:lang w:val="mn-MN"/>
        </w:rPr>
      </w:pPr>
      <w:r w:rsidRPr="00946770">
        <w:rPr>
          <w:rFonts w:ascii="Arial" w:hAnsi="Arial" w:cs="Arial"/>
          <w:sz w:val="24"/>
          <w:szCs w:val="24"/>
          <w:lang w:val="mn-MN"/>
        </w:rPr>
        <w:t>Тооллогод хамрагдахын</w:t>
      </w:r>
      <w:r w:rsidR="0014218E">
        <w:rPr>
          <w:rFonts w:ascii="Arial" w:hAnsi="Arial" w:cs="Arial"/>
          <w:sz w:val="24"/>
          <w:szCs w:val="24"/>
          <w:lang w:val="mn-MN"/>
        </w:rPr>
        <w:t xml:space="preserve"> ач холбогдлыг иргэдэд таниулах</w:t>
      </w:r>
    </w:p>
    <w:p w:rsidR="006D5A29" w:rsidRPr="00946770" w:rsidRDefault="006D5A29" w:rsidP="006D5A29">
      <w:pPr>
        <w:numPr>
          <w:ilvl w:val="0"/>
          <w:numId w:val="18"/>
        </w:numPr>
        <w:spacing w:after="120"/>
        <w:jc w:val="both"/>
        <w:rPr>
          <w:rFonts w:ascii="Arial" w:hAnsi="Arial" w:cs="Arial"/>
          <w:sz w:val="24"/>
          <w:szCs w:val="24"/>
          <w:lang w:val="mn-MN"/>
        </w:rPr>
      </w:pPr>
      <w:r w:rsidRPr="00946770">
        <w:rPr>
          <w:rFonts w:ascii="Arial" w:hAnsi="Arial" w:cs="Arial"/>
          <w:sz w:val="24"/>
          <w:szCs w:val="24"/>
          <w:lang w:val="mn-MN"/>
        </w:rPr>
        <w:t>Тооллогын хамрагдалт, мэдээллийн үнэн, зөв, бодит байдлыг хангахад орших болно.</w:t>
      </w:r>
    </w:p>
    <w:p w:rsidR="006D5A29" w:rsidRPr="00946770" w:rsidRDefault="006D5A29" w:rsidP="006D5A29">
      <w:pPr>
        <w:numPr>
          <w:ilvl w:val="2"/>
          <w:numId w:val="0"/>
        </w:numPr>
        <w:ind w:firstLine="432"/>
        <w:jc w:val="both"/>
        <w:rPr>
          <w:rFonts w:ascii="Arial" w:hAnsi="Arial" w:cs="Arial"/>
          <w:sz w:val="24"/>
          <w:szCs w:val="24"/>
          <w:lang w:val="mn-MN"/>
        </w:rPr>
      </w:pPr>
      <w:r w:rsidRPr="00946770">
        <w:rPr>
          <w:rFonts w:ascii="Arial" w:hAnsi="Arial" w:cs="Arial"/>
          <w:sz w:val="24"/>
          <w:szCs w:val="24"/>
          <w:lang w:val="mn-MN"/>
        </w:rPr>
        <w:t>Сурталчилгааг телевиз</w:t>
      </w:r>
      <w:r w:rsidR="007D624E" w:rsidRPr="00946770">
        <w:rPr>
          <w:rFonts w:ascii="Arial" w:hAnsi="Arial" w:cs="Arial"/>
          <w:sz w:val="24"/>
          <w:szCs w:val="24"/>
          <w:lang w:val="mn-MN"/>
        </w:rPr>
        <w:t>, радио, ФМ зэрэгт ярилцлага хийх, бэлтгэгдсэн мэдээлэл байнга ө</w:t>
      </w:r>
      <w:r w:rsidRPr="00946770">
        <w:rPr>
          <w:rFonts w:ascii="Arial" w:hAnsi="Arial" w:cs="Arial"/>
          <w:sz w:val="24"/>
          <w:szCs w:val="24"/>
          <w:lang w:val="mn-MN"/>
        </w:rPr>
        <w:t xml:space="preserve">гөх, телевизийн шторк, сурталчилгааны самбар </w:t>
      </w:r>
      <w:r w:rsidR="009A40F0" w:rsidRPr="00946770">
        <w:rPr>
          <w:rFonts w:ascii="Arial" w:hAnsi="Arial" w:cs="Arial"/>
          <w:sz w:val="24"/>
          <w:szCs w:val="24"/>
          <w:lang w:val="mn-MN"/>
        </w:rPr>
        <w:t xml:space="preserve">байршуулах бөгөөд </w:t>
      </w:r>
      <w:r w:rsidRPr="00946770">
        <w:rPr>
          <w:rFonts w:ascii="Arial" w:hAnsi="Arial" w:cs="Arial"/>
          <w:sz w:val="24"/>
          <w:szCs w:val="24"/>
          <w:lang w:val="mn-MN"/>
        </w:rPr>
        <w:t>дараах чиглэл</w:t>
      </w:r>
      <w:r w:rsidR="003B4616">
        <w:rPr>
          <w:rFonts w:ascii="Arial" w:hAnsi="Arial" w:cs="Arial"/>
          <w:sz w:val="24"/>
          <w:szCs w:val="24"/>
          <w:lang w:val="mn-MN"/>
        </w:rPr>
        <w:t>ийг</w:t>
      </w:r>
      <w:r w:rsidRPr="00946770">
        <w:rPr>
          <w:rFonts w:ascii="Arial" w:hAnsi="Arial" w:cs="Arial"/>
          <w:sz w:val="24"/>
          <w:szCs w:val="24"/>
          <w:lang w:val="mn-MN"/>
        </w:rPr>
        <w:t xml:space="preserve"> баримтлан зохион байгуулж явуулна. Үүнд:</w:t>
      </w:r>
    </w:p>
    <w:p w:rsidR="006D5A29" w:rsidRPr="00946770" w:rsidRDefault="006D5A29" w:rsidP="006D5A29">
      <w:pPr>
        <w:pStyle w:val="ListParagraph"/>
        <w:numPr>
          <w:ilvl w:val="0"/>
          <w:numId w:val="5"/>
        </w:numPr>
        <w:ind w:left="0" w:firstLine="432"/>
        <w:jc w:val="both"/>
        <w:rPr>
          <w:rFonts w:ascii="Arial" w:hAnsi="Arial" w:cs="Arial"/>
          <w:sz w:val="24"/>
          <w:szCs w:val="24"/>
          <w:lang w:val="mn-MN"/>
        </w:rPr>
      </w:pPr>
      <w:r w:rsidRPr="00946770">
        <w:rPr>
          <w:rFonts w:ascii="Arial" w:hAnsi="Arial" w:cs="Arial"/>
          <w:sz w:val="24"/>
          <w:szCs w:val="24"/>
          <w:lang w:val="mn-MN"/>
        </w:rPr>
        <w:t>Хүн ам, өрхийн бүртгэл</w:t>
      </w:r>
      <w:r w:rsidR="00250EA5" w:rsidRPr="00946770">
        <w:rPr>
          <w:rFonts w:ascii="Arial" w:hAnsi="Arial" w:cs="Arial"/>
          <w:sz w:val="24"/>
          <w:szCs w:val="24"/>
          <w:lang w:val="mn-MN"/>
        </w:rPr>
        <w:t>ийн явц</w:t>
      </w:r>
      <w:r w:rsidR="00F3716C" w:rsidRPr="00946770">
        <w:rPr>
          <w:rFonts w:ascii="Arial" w:hAnsi="Arial" w:cs="Arial"/>
          <w:sz w:val="24"/>
          <w:szCs w:val="24"/>
          <w:lang w:val="mn-MN"/>
        </w:rPr>
        <w:t xml:space="preserve">ын </w:t>
      </w:r>
      <w:r w:rsidRPr="00946770">
        <w:rPr>
          <w:rFonts w:ascii="Arial" w:hAnsi="Arial" w:cs="Arial"/>
          <w:sz w:val="24"/>
          <w:szCs w:val="24"/>
          <w:lang w:val="mn-MN"/>
        </w:rPr>
        <w:t>талаар болон мэдээлл</w:t>
      </w:r>
      <w:r w:rsidR="00F3716C" w:rsidRPr="00946770">
        <w:rPr>
          <w:rFonts w:ascii="Arial" w:hAnsi="Arial" w:cs="Arial"/>
          <w:sz w:val="24"/>
          <w:szCs w:val="24"/>
          <w:lang w:val="mn-MN"/>
        </w:rPr>
        <w:t>ийн</w:t>
      </w:r>
      <w:r w:rsidRPr="00946770">
        <w:rPr>
          <w:rFonts w:ascii="Arial" w:hAnsi="Arial" w:cs="Arial"/>
          <w:sz w:val="24"/>
          <w:szCs w:val="24"/>
          <w:lang w:val="mn-MN"/>
        </w:rPr>
        <w:t xml:space="preserve"> баяжуула</w:t>
      </w:r>
      <w:r w:rsidR="00F3716C" w:rsidRPr="00946770">
        <w:rPr>
          <w:rFonts w:ascii="Arial" w:hAnsi="Arial" w:cs="Arial"/>
          <w:sz w:val="24"/>
          <w:szCs w:val="24"/>
          <w:lang w:val="mn-MN"/>
        </w:rPr>
        <w:t>лт</w:t>
      </w:r>
      <w:r w:rsidR="00CC523A" w:rsidRPr="00946770">
        <w:rPr>
          <w:rFonts w:ascii="Arial" w:hAnsi="Arial" w:cs="Arial"/>
          <w:sz w:val="24"/>
          <w:szCs w:val="24"/>
          <w:lang w:val="mn-MN"/>
        </w:rPr>
        <w:t>,</w:t>
      </w:r>
      <w:r w:rsidRPr="00946770">
        <w:rPr>
          <w:rFonts w:ascii="Arial" w:hAnsi="Arial" w:cs="Arial"/>
          <w:sz w:val="24"/>
          <w:szCs w:val="24"/>
          <w:lang w:val="mn-MN"/>
        </w:rPr>
        <w:t xml:space="preserve"> бүртгэлийн ач холбогд</w:t>
      </w:r>
      <w:r w:rsidR="000D28B6" w:rsidRPr="00946770">
        <w:rPr>
          <w:rFonts w:ascii="Arial" w:hAnsi="Arial" w:cs="Arial"/>
          <w:sz w:val="24"/>
          <w:szCs w:val="24"/>
          <w:lang w:val="mn-MN"/>
        </w:rPr>
        <w:t>о</w:t>
      </w:r>
      <w:r w:rsidRPr="00946770">
        <w:rPr>
          <w:rFonts w:ascii="Arial" w:hAnsi="Arial" w:cs="Arial"/>
          <w:sz w:val="24"/>
          <w:szCs w:val="24"/>
          <w:lang w:val="mn-MN"/>
        </w:rPr>
        <w:t>л</w:t>
      </w:r>
    </w:p>
    <w:p w:rsidR="006D5A29" w:rsidRPr="00946770" w:rsidRDefault="006D5A29" w:rsidP="006D5A29">
      <w:pPr>
        <w:pStyle w:val="ListParagraph"/>
        <w:numPr>
          <w:ilvl w:val="0"/>
          <w:numId w:val="5"/>
        </w:numPr>
        <w:ind w:left="0" w:firstLine="432"/>
        <w:jc w:val="both"/>
        <w:rPr>
          <w:rFonts w:ascii="Arial" w:hAnsi="Arial" w:cs="Arial"/>
          <w:sz w:val="24"/>
          <w:szCs w:val="24"/>
          <w:lang w:val="mn-MN"/>
        </w:rPr>
      </w:pPr>
      <w:r w:rsidRPr="00946770">
        <w:rPr>
          <w:rFonts w:ascii="Arial" w:hAnsi="Arial" w:cs="Arial"/>
          <w:sz w:val="24"/>
          <w:szCs w:val="24"/>
          <w:lang w:val="mn-MN"/>
        </w:rPr>
        <w:t xml:space="preserve">ХАӨМС-гийн мэдээллийг баяжуулах, бүртгэлийн ач холбогдлыг таниулах "Нээлттэй хаалганы өдөрлөг"-ийг баг, хороонд нэгдсэн </w:t>
      </w:r>
      <w:r w:rsidR="00653F6A" w:rsidRPr="00946770">
        <w:rPr>
          <w:rFonts w:ascii="Arial" w:hAnsi="Arial" w:cs="Arial"/>
          <w:sz w:val="24"/>
          <w:szCs w:val="24"/>
          <w:lang w:val="mn-MN"/>
        </w:rPr>
        <w:t xml:space="preserve">графикийн дагуу </w:t>
      </w:r>
      <w:r w:rsidR="000D28B6" w:rsidRPr="00946770">
        <w:rPr>
          <w:rFonts w:ascii="Arial" w:hAnsi="Arial" w:cs="Arial"/>
          <w:sz w:val="24"/>
          <w:szCs w:val="24"/>
          <w:lang w:val="mn-MN"/>
        </w:rPr>
        <w:t xml:space="preserve">холбогдох </w:t>
      </w:r>
      <w:r w:rsidRPr="00946770">
        <w:rPr>
          <w:rFonts w:ascii="Arial" w:hAnsi="Arial" w:cs="Arial"/>
          <w:sz w:val="24"/>
          <w:szCs w:val="24"/>
          <w:lang w:val="mn-MN"/>
        </w:rPr>
        <w:t>журмаар зохион байгуулах</w:t>
      </w:r>
    </w:p>
    <w:p w:rsidR="006D5A29" w:rsidRPr="00946770" w:rsidRDefault="006D5A29" w:rsidP="006D5A29">
      <w:pPr>
        <w:pStyle w:val="ListParagraph"/>
        <w:numPr>
          <w:ilvl w:val="0"/>
          <w:numId w:val="5"/>
        </w:numPr>
        <w:ind w:left="0" w:firstLine="432"/>
        <w:jc w:val="both"/>
        <w:rPr>
          <w:rFonts w:ascii="Arial" w:hAnsi="Arial" w:cs="Arial"/>
          <w:sz w:val="24"/>
          <w:szCs w:val="24"/>
          <w:lang w:val="mn-MN"/>
        </w:rPr>
      </w:pPr>
      <w:r w:rsidRPr="00946770">
        <w:rPr>
          <w:rFonts w:ascii="Arial" w:hAnsi="Arial" w:cs="Arial"/>
          <w:sz w:val="24"/>
          <w:szCs w:val="24"/>
          <w:lang w:val="mn-MN"/>
        </w:rPr>
        <w:t>"ХАӨМС-д иргэд онлайнаар хандаж, мэдээллээ баталгаажуулах талаарх сурталчилгааны материал боловсруулж тархаах</w:t>
      </w:r>
      <w:r w:rsidR="000D28B6" w:rsidRPr="00946770">
        <w:rPr>
          <w:rFonts w:ascii="Arial" w:hAnsi="Arial" w:cs="Arial"/>
          <w:sz w:val="24"/>
          <w:szCs w:val="24"/>
          <w:lang w:val="mn-MN"/>
        </w:rPr>
        <w:t xml:space="preserve">зэрэг </w:t>
      </w:r>
      <w:r w:rsidRPr="00946770">
        <w:rPr>
          <w:rFonts w:ascii="Arial" w:hAnsi="Arial" w:cs="Arial"/>
          <w:sz w:val="24"/>
          <w:szCs w:val="24"/>
          <w:lang w:val="mn-MN"/>
        </w:rPr>
        <w:t>ажлууд багтана.</w:t>
      </w:r>
    </w:p>
    <w:p w:rsidR="00883E3B" w:rsidRPr="00946770" w:rsidRDefault="00883E3B" w:rsidP="00883E3B">
      <w:pPr>
        <w:numPr>
          <w:ilvl w:val="2"/>
          <w:numId w:val="0"/>
        </w:numPr>
        <w:ind w:firstLine="432"/>
        <w:jc w:val="both"/>
        <w:rPr>
          <w:rFonts w:ascii="Arial" w:hAnsi="Arial" w:cs="Arial"/>
          <w:sz w:val="24"/>
          <w:szCs w:val="24"/>
          <w:lang w:val="mn-MN"/>
        </w:rPr>
      </w:pPr>
      <w:r w:rsidRPr="00946770">
        <w:rPr>
          <w:rFonts w:ascii="Arial" w:hAnsi="Arial" w:cs="Arial"/>
          <w:sz w:val="24"/>
          <w:szCs w:val="24"/>
          <w:lang w:val="mn-MN"/>
        </w:rPr>
        <w:t>Түүнчлэн</w:t>
      </w:r>
      <w:r w:rsidR="00573B27">
        <w:rPr>
          <w:rFonts w:ascii="Arial" w:hAnsi="Arial" w:cs="Arial"/>
          <w:sz w:val="24"/>
          <w:szCs w:val="24"/>
          <w:lang w:val="mn-MN"/>
        </w:rPr>
        <w:t xml:space="preserve">, </w:t>
      </w:r>
      <w:r w:rsidRPr="00946770">
        <w:rPr>
          <w:rFonts w:ascii="Arial" w:hAnsi="Arial" w:cs="Arial"/>
          <w:sz w:val="24"/>
          <w:szCs w:val="24"/>
          <w:lang w:val="mn-MN"/>
        </w:rPr>
        <w:t>нийт хүн амын дунд үүрэн утасны о</w:t>
      </w:r>
      <w:r w:rsidR="005E78F6" w:rsidRPr="00946770">
        <w:rPr>
          <w:rFonts w:ascii="Arial" w:hAnsi="Arial" w:cs="Arial"/>
          <w:sz w:val="24"/>
          <w:szCs w:val="24"/>
          <w:lang w:val="mn-MN"/>
        </w:rPr>
        <w:t xml:space="preserve">ператоруудыг ашиглан ХАӨМС-гийн </w:t>
      </w:r>
      <w:r w:rsidRPr="00946770">
        <w:rPr>
          <w:rFonts w:ascii="Arial" w:hAnsi="Arial" w:cs="Arial"/>
          <w:sz w:val="24"/>
          <w:szCs w:val="24"/>
          <w:lang w:val="mn-MN"/>
        </w:rPr>
        <w:t xml:space="preserve">талаарх мэдээлэл, </w:t>
      </w:r>
      <w:r w:rsidR="009562A0" w:rsidRPr="00946770">
        <w:rPr>
          <w:rFonts w:ascii="Arial" w:hAnsi="Arial" w:cs="Arial"/>
          <w:sz w:val="24"/>
          <w:szCs w:val="24"/>
          <w:lang w:val="mn-MN"/>
        </w:rPr>
        <w:t>зохион байгуулагдаж</w:t>
      </w:r>
      <w:r w:rsidRPr="00946770">
        <w:rPr>
          <w:rFonts w:ascii="Arial" w:hAnsi="Arial" w:cs="Arial"/>
          <w:sz w:val="24"/>
          <w:szCs w:val="24"/>
          <w:lang w:val="mn-MN"/>
        </w:rPr>
        <w:t xml:space="preserve"> байгаа үйл ажиллагаа, үйл ажиллагаанд идэвхтэй оролцохыг уриалсан </w:t>
      </w:r>
      <w:r w:rsidR="00010A91" w:rsidRPr="00946770">
        <w:rPr>
          <w:rFonts w:ascii="Arial" w:hAnsi="Arial" w:cs="Arial"/>
          <w:sz w:val="24"/>
          <w:szCs w:val="24"/>
          <w:lang w:val="mn-MN"/>
        </w:rPr>
        <w:t xml:space="preserve">мэдээллийг </w:t>
      </w:r>
      <w:r w:rsidR="005E78F6" w:rsidRPr="00946770">
        <w:rPr>
          <w:rFonts w:ascii="Arial" w:hAnsi="Arial" w:cs="Arial"/>
          <w:sz w:val="24"/>
          <w:szCs w:val="24"/>
          <w:lang w:val="mn-MN"/>
        </w:rPr>
        <w:t>утсаар илгээх аж</w:t>
      </w:r>
      <w:r w:rsidR="00010A91" w:rsidRPr="00946770">
        <w:rPr>
          <w:rFonts w:ascii="Arial" w:hAnsi="Arial" w:cs="Arial"/>
          <w:sz w:val="24"/>
          <w:szCs w:val="24"/>
          <w:lang w:val="mn-MN"/>
        </w:rPr>
        <w:t>ил</w:t>
      </w:r>
      <w:r w:rsidR="005E78F6" w:rsidRPr="00946770">
        <w:rPr>
          <w:rFonts w:ascii="Arial" w:hAnsi="Arial" w:cs="Arial"/>
          <w:sz w:val="24"/>
          <w:szCs w:val="24"/>
          <w:lang w:val="mn-MN"/>
        </w:rPr>
        <w:t xml:space="preserve"> зохион байгуулна.</w:t>
      </w:r>
    </w:p>
    <w:p w:rsidR="00D95CC8" w:rsidRPr="00946770" w:rsidRDefault="006D5A29" w:rsidP="006D5A29">
      <w:pPr>
        <w:ind w:left="0" w:firstLine="432"/>
        <w:jc w:val="both"/>
        <w:rPr>
          <w:rFonts w:ascii="Arial" w:hAnsi="Arial" w:cs="Arial"/>
          <w:sz w:val="24"/>
          <w:szCs w:val="24"/>
          <w:lang w:val="mn-MN"/>
        </w:rPr>
      </w:pPr>
      <w:r w:rsidRPr="00946770">
        <w:rPr>
          <w:rFonts w:ascii="Arial" w:hAnsi="Arial" w:cs="Arial"/>
          <w:b/>
          <w:sz w:val="24"/>
          <w:szCs w:val="24"/>
          <w:lang w:val="mn-MN"/>
        </w:rPr>
        <w:lastRenderedPageBreak/>
        <w:t xml:space="preserve">Хэрэглэгчдэд зориулсан ухуулга сурталчилгаа. </w:t>
      </w:r>
      <w:r w:rsidRPr="00946770">
        <w:rPr>
          <w:rFonts w:ascii="Arial" w:hAnsi="Arial" w:cs="Arial"/>
          <w:sz w:val="24"/>
          <w:szCs w:val="24"/>
          <w:lang w:val="mn-MN"/>
        </w:rPr>
        <w:t>Завсрын тооллогыг регистрт суурилсан аргаар зохион байгуулж, бүрдүүлж буй онлайн ХАӨМС-г төрийн байгууллагууд шаардлагатай үйл ажиллагаандаа нууцлал, аюулгүй байдлыг хангасны үндсэн дээр ашиглах, хэрэглэх талаарх сурталчилгааны материал</w:t>
      </w:r>
      <w:r w:rsidR="007860F8" w:rsidRPr="00946770">
        <w:rPr>
          <w:rFonts w:ascii="Arial" w:hAnsi="Arial" w:cs="Arial"/>
          <w:sz w:val="24"/>
          <w:szCs w:val="24"/>
          <w:lang w:val="mn-MN"/>
        </w:rPr>
        <w:t xml:space="preserve">ыг </w:t>
      </w:r>
      <w:r w:rsidRPr="00946770">
        <w:rPr>
          <w:rFonts w:ascii="Arial" w:hAnsi="Arial" w:cs="Arial"/>
          <w:sz w:val="24"/>
          <w:szCs w:val="24"/>
          <w:lang w:val="mn-MN"/>
        </w:rPr>
        <w:t xml:space="preserve">боловсруулж </w:t>
      </w:r>
      <w:r w:rsidR="009562A0" w:rsidRPr="00946770">
        <w:rPr>
          <w:rFonts w:ascii="Arial" w:hAnsi="Arial" w:cs="Arial"/>
          <w:sz w:val="24"/>
          <w:szCs w:val="24"/>
          <w:lang w:val="mn-MN"/>
        </w:rPr>
        <w:t>гаргана</w:t>
      </w:r>
      <w:r w:rsidRPr="00946770">
        <w:rPr>
          <w:rFonts w:ascii="Arial" w:hAnsi="Arial" w:cs="Arial"/>
          <w:sz w:val="24"/>
          <w:szCs w:val="24"/>
          <w:lang w:val="mn-MN"/>
        </w:rPr>
        <w:t xml:space="preserve">. Энэхүү ажлыг амжилттай хийж гүйцэтгэснээр байгаа нөөц бололцооны хүрээнд хэрэглэгчдийн хэрэгцээ шаардлагад нийцсэн мэдээлэл цуглуулах, боловсруулах, мэдээллийн бааз бүрдүүлэх ажлуудыг хийж гүйцэтгэх болно. </w:t>
      </w:r>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sz w:val="24"/>
          <w:szCs w:val="24"/>
          <w:lang w:val="mn-MN"/>
        </w:rPr>
        <w:t>Хэрэглэгч</w:t>
      </w:r>
      <w:r w:rsidR="007860F8" w:rsidRPr="00946770">
        <w:rPr>
          <w:rFonts w:ascii="Arial" w:hAnsi="Arial" w:cs="Arial"/>
          <w:sz w:val="24"/>
          <w:szCs w:val="24"/>
          <w:lang w:val="mn-MN"/>
        </w:rPr>
        <w:t xml:space="preserve">ид нь </w:t>
      </w:r>
      <w:r w:rsidRPr="00946770">
        <w:rPr>
          <w:rFonts w:ascii="Arial" w:hAnsi="Arial" w:cs="Arial"/>
          <w:sz w:val="24"/>
          <w:szCs w:val="24"/>
          <w:lang w:val="mn-MN"/>
        </w:rPr>
        <w:t>Засгийн газар, салбарын яам</w:t>
      </w:r>
      <w:r w:rsidR="007860F8" w:rsidRPr="00946770">
        <w:rPr>
          <w:rFonts w:ascii="Arial" w:hAnsi="Arial" w:cs="Arial"/>
          <w:sz w:val="24"/>
          <w:szCs w:val="24"/>
          <w:lang w:val="mn-MN"/>
        </w:rPr>
        <w:t>д</w:t>
      </w:r>
      <w:r w:rsidRPr="00946770">
        <w:rPr>
          <w:rFonts w:ascii="Arial" w:hAnsi="Arial" w:cs="Arial"/>
          <w:sz w:val="24"/>
          <w:szCs w:val="24"/>
          <w:lang w:val="mn-MN"/>
        </w:rPr>
        <w:t xml:space="preserve">, агентлаг, </w:t>
      </w:r>
      <w:r w:rsidR="007860F8" w:rsidRPr="00946770">
        <w:rPr>
          <w:rFonts w:ascii="Arial" w:hAnsi="Arial" w:cs="Arial"/>
          <w:sz w:val="24"/>
          <w:szCs w:val="24"/>
          <w:lang w:val="mn-MN"/>
        </w:rPr>
        <w:t>засаг захиргааны бүх шатны</w:t>
      </w:r>
      <w:r w:rsidRPr="00946770">
        <w:rPr>
          <w:rFonts w:ascii="Arial" w:hAnsi="Arial" w:cs="Arial"/>
          <w:sz w:val="24"/>
          <w:szCs w:val="24"/>
          <w:lang w:val="mn-MN"/>
        </w:rPr>
        <w:t xml:space="preserve"> байгууллагууд, их, дээд сургуулиуд, судалгааны байгууллагууд, төрийн бус байгууллагууд, хувийн хэвшил, иргэд болон гадаадын түнш</w:t>
      </w:r>
      <w:r w:rsidR="007860F8" w:rsidRPr="00946770">
        <w:rPr>
          <w:rFonts w:ascii="Arial" w:hAnsi="Arial" w:cs="Arial"/>
          <w:sz w:val="24"/>
          <w:szCs w:val="24"/>
          <w:lang w:val="mn-MN"/>
        </w:rPr>
        <w:t>, хэрэглэгчид байна.</w:t>
      </w:r>
    </w:p>
    <w:p w:rsidR="006D5A29" w:rsidRPr="00946770" w:rsidRDefault="0094663E" w:rsidP="00293DBE">
      <w:pPr>
        <w:pStyle w:val="Heading1"/>
        <w:rPr>
          <w:rFonts w:cs="Arial"/>
        </w:rPr>
      </w:pPr>
      <w:bookmarkStart w:id="21" w:name="_Toc420505959"/>
      <w:r w:rsidRPr="00946770">
        <w:rPr>
          <w:rFonts w:cs="Arial"/>
        </w:rPr>
        <w:t>10</w:t>
      </w:r>
      <w:r w:rsidR="006D5A29" w:rsidRPr="00946770">
        <w:rPr>
          <w:rFonts w:cs="Arial"/>
        </w:rPr>
        <w:t>.Туршилт</w:t>
      </w:r>
      <w:bookmarkEnd w:id="21"/>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sz w:val="24"/>
          <w:szCs w:val="24"/>
          <w:lang w:val="mn-MN"/>
        </w:rPr>
        <w:t xml:space="preserve">Завсрын тооллогын туршилтаар </w:t>
      </w:r>
      <w:r w:rsidR="00C45302" w:rsidRPr="00946770">
        <w:rPr>
          <w:rFonts w:ascii="Arial" w:hAnsi="Arial" w:cs="Arial"/>
          <w:sz w:val="24"/>
          <w:szCs w:val="24"/>
          <w:lang w:val="mn-MN"/>
        </w:rPr>
        <w:t xml:space="preserve">судалгааны </w:t>
      </w:r>
      <w:r w:rsidRPr="00946770">
        <w:rPr>
          <w:rFonts w:ascii="Arial" w:hAnsi="Arial" w:cs="Arial"/>
          <w:sz w:val="24"/>
          <w:szCs w:val="24"/>
          <w:lang w:val="mn-MN"/>
        </w:rPr>
        <w:t xml:space="preserve">бүхий л үйл ажиллагааг процессын хувьд туршина. </w:t>
      </w:r>
      <w:r w:rsidR="00573B27">
        <w:rPr>
          <w:rFonts w:ascii="Arial" w:hAnsi="Arial" w:cs="Arial"/>
          <w:sz w:val="24"/>
          <w:szCs w:val="24"/>
          <w:lang w:val="mn-MN"/>
        </w:rPr>
        <w:t>Х</w:t>
      </w:r>
      <w:r w:rsidR="00C45302" w:rsidRPr="00946770">
        <w:rPr>
          <w:rFonts w:ascii="Arial" w:hAnsi="Arial" w:cs="Arial"/>
          <w:sz w:val="24"/>
          <w:szCs w:val="24"/>
          <w:lang w:val="mn-MN"/>
        </w:rPr>
        <w:t>үн ам, өрхийн мэдээлли</w:t>
      </w:r>
      <w:r w:rsidRPr="00946770">
        <w:rPr>
          <w:rFonts w:ascii="Arial" w:hAnsi="Arial" w:cs="Arial"/>
          <w:sz w:val="24"/>
          <w:szCs w:val="24"/>
          <w:lang w:val="mn-MN"/>
        </w:rPr>
        <w:t xml:space="preserve">йн чанар, баяжилтыг </w:t>
      </w:r>
      <w:r w:rsidR="00924B27" w:rsidRPr="00946770">
        <w:rPr>
          <w:rFonts w:ascii="Arial" w:hAnsi="Arial" w:cs="Arial"/>
          <w:sz w:val="24"/>
          <w:szCs w:val="24"/>
          <w:lang w:val="mn-MN"/>
        </w:rPr>
        <w:t xml:space="preserve">баг, хороонд </w:t>
      </w:r>
      <w:r w:rsidRPr="00946770">
        <w:rPr>
          <w:rFonts w:ascii="Arial" w:hAnsi="Arial" w:cs="Arial"/>
          <w:sz w:val="24"/>
          <w:szCs w:val="24"/>
          <w:lang w:val="mn-MN"/>
        </w:rPr>
        <w:t>түүвэрлэн хянаж, холбогдох сангууд</w:t>
      </w:r>
      <w:r w:rsidR="00924B27" w:rsidRPr="00946770">
        <w:rPr>
          <w:rFonts w:ascii="Arial" w:hAnsi="Arial" w:cs="Arial"/>
          <w:sz w:val="24"/>
          <w:szCs w:val="24"/>
          <w:lang w:val="mn-MN"/>
        </w:rPr>
        <w:t>ын мэдээлэлтэй</w:t>
      </w:r>
      <w:r w:rsidRPr="00946770">
        <w:rPr>
          <w:rFonts w:ascii="Arial" w:hAnsi="Arial" w:cs="Arial"/>
          <w:sz w:val="24"/>
          <w:szCs w:val="24"/>
          <w:lang w:val="mn-MN"/>
        </w:rPr>
        <w:t xml:space="preserve"> уялдуулсны үндсэн</w:t>
      </w:r>
      <w:r w:rsidR="00924B27" w:rsidRPr="00946770">
        <w:rPr>
          <w:rFonts w:ascii="Arial" w:hAnsi="Arial" w:cs="Arial"/>
          <w:sz w:val="24"/>
          <w:szCs w:val="24"/>
          <w:lang w:val="mn-MN"/>
        </w:rPr>
        <w:t xml:space="preserve"> дээр</w:t>
      </w:r>
      <w:r w:rsidRPr="00946770">
        <w:rPr>
          <w:rFonts w:ascii="Arial" w:hAnsi="Arial" w:cs="Arial"/>
          <w:sz w:val="24"/>
          <w:szCs w:val="24"/>
          <w:lang w:val="mn-MN"/>
        </w:rPr>
        <w:t xml:space="preserve"> үр дүнгийн хүснэгтүүдийг нэг бүрчлэн гаргаж, </w:t>
      </w:r>
      <w:r w:rsidR="00DE7983" w:rsidRPr="00946770">
        <w:rPr>
          <w:rFonts w:ascii="Arial" w:hAnsi="Arial" w:cs="Arial"/>
          <w:sz w:val="24"/>
          <w:szCs w:val="24"/>
          <w:lang w:val="mn-MN"/>
        </w:rPr>
        <w:t xml:space="preserve">тэдгээрт </w:t>
      </w:r>
      <w:r w:rsidRPr="00946770">
        <w:rPr>
          <w:rFonts w:ascii="Arial" w:hAnsi="Arial" w:cs="Arial"/>
          <w:sz w:val="24"/>
          <w:szCs w:val="24"/>
          <w:lang w:val="mn-MN"/>
        </w:rPr>
        <w:t>чанарын шалгалт</w:t>
      </w:r>
      <w:r w:rsidR="00DE7983" w:rsidRPr="00946770">
        <w:rPr>
          <w:rFonts w:ascii="Arial" w:hAnsi="Arial" w:cs="Arial"/>
          <w:sz w:val="24"/>
          <w:szCs w:val="24"/>
          <w:lang w:val="mn-MN"/>
        </w:rPr>
        <w:t xml:space="preserve">, явуулахад гарах </w:t>
      </w:r>
      <w:r w:rsidRPr="00946770">
        <w:rPr>
          <w:rFonts w:ascii="Arial" w:hAnsi="Arial" w:cs="Arial"/>
          <w:sz w:val="24"/>
          <w:szCs w:val="24"/>
          <w:lang w:val="mn-MN"/>
        </w:rPr>
        <w:t>алдаа, дутагд</w:t>
      </w:r>
      <w:r w:rsidR="00DE7983" w:rsidRPr="00946770">
        <w:rPr>
          <w:rFonts w:ascii="Arial" w:hAnsi="Arial" w:cs="Arial"/>
          <w:sz w:val="24"/>
          <w:szCs w:val="24"/>
          <w:lang w:val="mn-MN"/>
        </w:rPr>
        <w:t>а</w:t>
      </w:r>
      <w:r w:rsidRPr="00946770">
        <w:rPr>
          <w:rFonts w:ascii="Arial" w:hAnsi="Arial" w:cs="Arial"/>
          <w:sz w:val="24"/>
          <w:szCs w:val="24"/>
          <w:lang w:val="mn-MN"/>
        </w:rPr>
        <w:t>л</w:t>
      </w:r>
      <w:r w:rsidR="00DE7983" w:rsidRPr="00946770">
        <w:rPr>
          <w:rFonts w:ascii="Arial" w:hAnsi="Arial" w:cs="Arial"/>
          <w:sz w:val="24"/>
          <w:szCs w:val="24"/>
          <w:lang w:val="mn-MN"/>
        </w:rPr>
        <w:t xml:space="preserve"> бүрийг </w:t>
      </w:r>
      <w:r w:rsidRPr="00946770">
        <w:rPr>
          <w:rFonts w:ascii="Arial" w:hAnsi="Arial" w:cs="Arial"/>
          <w:sz w:val="24"/>
          <w:szCs w:val="24"/>
          <w:lang w:val="mn-MN"/>
        </w:rPr>
        <w:t>тодорхойлно. Гарсан үр дүнг</w:t>
      </w:r>
      <w:r w:rsidR="009562A0" w:rsidRPr="00946770">
        <w:rPr>
          <w:rFonts w:ascii="Arial" w:hAnsi="Arial" w:cs="Arial"/>
          <w:sz w:val="24"/>
          <w:szCs w:val="24"/>
          <w:lang w:val="mn-MN"/>
        </w:rPr>
        <w:t>ийн</w:t>
      </w:r>
      <w:r w:rsidRPr="00946770">
        <w:rPr>
          <w:rFonts w:ascii="Arial" w:hAnsi="Arial" w:cs="Arial"/>
          <w:sz w:val="24"/>
          <w:szCs w:val="24"/>
          <w:lang w:val="mn-MN"/>
        </w:rPr>
        <w:t xml:space="preserve"> талаар танилцуулга бэлтгэн завсрын тооллог</w:t>
      </w:r>
      <w:r w:rsidR="00DE7983" w:rsidRPr="00946770">
        <w:rPr>
          <w:rFonts w:ascii="Arial" w:hAnsi="Arial" w:cs="Arial"/>
          <w:sz w:val="24"/>
          <w:szCs w:val="24"/>
          <w:lang w:val="mn-MN"/>
        </w:rPr>
        <w:t>ын</w:t>
      </w:r>
      <w:r w:rsidRPr="00946770">
        <w:rPr>
          <w:rFonts w:ascii="Arial" w:hAnsi="Arial" w:cs="Arial"/>
          <w:sz w:val="24"/>
          <w:szCs w:val="24"/>
          <w:lang w:val="mn-MN"/>
        </w:rPr>
        <w:t xml:space="preserve"> Хороо болон ҮСХ-ны удирдлагад танилцуулж, аймаг, нийслэлийн тооллогын комисс</w:t>
      </w:r>
      <w:r w:rsidR="00DE7983" w:rsidRPr="00946770">
        <w:rPr>
          <w:rFonts w:ascii="Arial" w:hAnsi="Arial" w:cs="Arial"/>
          <w:sz w:val="24"/>
          <w:szCs w:val="24"/>
          <w:lang w:val="mn-MN"/>
        </w:rPr>
        <w:t>уудад</w:t>
      </w:r>
      <w:r w:rsidRPr="00946770">
        <w:rPr>
          <w:rFonts w:ascii="Arial" w:hAnsi="Arial" w:cs="Arial"/>
          <w:sz w:val="24"/>
          <w:szCs w:val="24"/>
          <w:lang w:val="mn-MN"/>
        </w:rPr>
        <w:t xml:space="preserve"> гарсан үр дүн</w:t>
      </w:r>
      <w:r w:rsidR="00DE7983" w:rsidRPr="00946770">
        <w:rPr>
          <w:rFonts w:ascii="Arial" w:hAnsi="Arial" w:cs="Arial"/>
          <w:sz w:val="24"/>
          <w:szCs w:val="24"/>
          <w:lang w:val="mn-MN"/>
        </w:rPr>
        <w:t>, түүнтэй</w:t>
      </w:r>
      <w:r w:rsidRPr="00946770">
        <w:rPr>
          <w:rFonts w:ascii="Arial" w:hAnsi="Arial" w:cs="Arial"/>
          <w:sz w:val="24"/>
          <w:szCs w:val="24"/>
          <w:lang w:val="mn-MN"/>
        </w:rPr>
        <w:t xml:space="preserve"> холбогдолтой үүрэг даалгавар, заавар зөвлөмж</w:t>
      </w:r>
      <w:r w:rsidR="00DE7983" w:rsidRPr="00946770">
        <w:rPr>
          <w:rFonts w:ascii="Arial" w:hAnsi="Arial" w:cs="Arial"/>
          <w:sz w:val="24"/>
          <w:szCs w:val="24"/>
          <w:lang w:val="mn-MN"/>
        </w:rPr>
        <w:t xml:space="preserve">ийгшуурхай </w:t>
      </w:r>
      <w:r w:rsidRPr="00946770">
        <w:rPr>
          <w:rFonts w:ascii="Arial" w:hAnsi="Arial" w:cs="Arial"/>
          <w:sz w:val="24"/>
          <w:szCs w:val="24"/>
          <w:lang w:val="mn-MN"/>
        </w:rPr>
        <w:t xml:space="preserve">хүргүүлнэ. </w:t>
      </w:r>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sz w:val="24"/>
          <w:szCs w:val="24"/>
          <w:lang w:val="mn-MN"/>
        </w:rPr>
        <w:t xml:space="preserve">Туршилтын тооллогыг 2015 оны </w:t>
      </w:r>
      <w:r w:rsidR="00EE5DC0" w:rsidRPr="00946770">
        <w:rPr>
          <w:rFonts w:ascii="Arial" w:hAnsi="Arial" w:cs="Arial"/>
          <w:sz w:val="24"/>
          <w:szCs w:val="24"/>
        </w:rPr>
        <w:t>10</w:t>
      </w:r>
      <w:r w:rsidRPr="00946770">
        <w:rPr>
          <w:rFonts w:ascii="Arial" w:hAnsi="Arial" w:cs="Arial"/>
          <w:sz w:val="24"/>
          <w:szCs w:val="24"/>
          <w:lang w:val="mn-MN"/>
        </w:rPr>
        <w:t>-р сар</w:t>
      </w:r>
      <w:r w:rsidR="00694323" w:rsidRPr="00946770">
        <w:rPr>
          <w:rFonts w:ascii="Arial" w:hAnsi="Arial" w:cs="Arial"/>
          <w:sz w:val="24"/>
          <w:szCs w:val="24"/>
          <w:lang w:val="mn-MN"/>
        </w:rPr>
        <w:t>д зохион байгуулж</w:t>
      </w:r>
      <w:r w:rsidRPr="00946770">
        <w:rPr>
          <w:rFonts w:ascii="Arial" w:hAnsi="Arial" w:cs="Arial"/>
          <w:sz w:val="24"/>
          <w:szCs w:val="24"/>
          <w:lang w:val="mn-MN"/>
        </w:rPr>
        <w:t>, ХАӨМС-гаас үр дүнг гаргана.</w:t>
      </w:r>
    </w:p>
    <w:p w:rsidR="006D5A29" w:rsidRPr="00946770" w:rsidRDefault="006D5A29" w:rsidP="00293DBE">
      <w:pPr>
        <w:pStyle w:val="Heading1"/>
        <w:rPr>
          <w:rFonts w:cs="Arial"/>
        </w:rPr>
      </w:pPr>
      <w:bookmarkStart w:id="22" w:name="_Toc420505960"/>
      <w:r w:rsidRPr="00946770">
        <w:rPr>
          <w:rFonts w:cs="Arial"/>
        </w:rPr>
        <w:t>1</w:t>
      </w:r>
      <w:r w:rsidR="0094663E" w:rsidRPr="00946770">
        <w:rPr>
          <w:rFonts w:cs="Arial"/>
        </w:rPr>
        <w:t>1</w:t>
      </w:r>
      <w:r w:rsidRPr="00946770">
        <w:rPr>
          <w:rFonts w:cs="Arial"/>
        </w:rPr>
        <w:t>. Мэдээлэл цуглуулалт, хяналт, мониторинг</w:t>
      </w:r>
      <w:bookmarkEnd w:id="22"/>
    </w:p>
    <w:p w:rsidR="006D5A29" w:rsidRPr="00946770" w:rsidRDefault="006D5A29" w:rsidP="006D5A29">
      <w:pPr>
        <w:ind w:left="0" w:firstLine="432"/>
        <w:jc w:val="both"/>
        <w:rPr>
          <w:rFonts w:ascii="Arial" w:hAnsi="Arial" w:cs="Arial"/>
          <w:sz w:val="24"/>
          <w:szCs w:val="24"/>
          <w:lang w:val="mn-MN"/>
        </w:rPr>
      </w:pPr>
      <w:r w:rsidRPr="00946770">
        <w:rPr>
          <w:rFonts w:ascii="Arial" w:hAnsi="Arial" w:cs="Arial"/>
          <w:sz w:val="24"/>
          <w:szCs w:val="24"/>
          <w:lang w:val="mn-MN"/>
        </w:rPr>
        <w:t>Завсрын тоолло</w:t>
      </w:r>
      <w:r w:rsidR="00173196" w:rsidRPr="00946770">
        <w:rPr>
          <w:rFonts w:ascii="Arial" w:hAnsi="Arial" w:cs="Arial"/>
          <w:sz w:val="24"/>
          <w:szCs w:val="24"/>
          <w:lang w:val="mn-MN"/>
        </w:rPr>
        <w:t>гын хүрээнд ХАӨМС-гийн баяжилтад</w:t>
      </w:r>
      <w:r w:rsidRPr="00946770">
        <w:rPr>
          <w:rFonts w:ascii="Arial" w:hAnsi="Arial" w:cs="Arial"/>
          <w:sz w:val="24"/>
          <w:szCs w:val="24"/>
          <w:lang w:val="mn-MN"/>
        </w:rPr>
        <w:t xml:space="preserve"> таблет төхөөрөмжашиглан мэдээллийг тулгах байдлаар </w:t>
      </w:r>
      <w:r w:rsidR="00173196" w:rsidRPr="00946770">
        <w:rPr>
          <w:rFonts w:ascii="Arial" w:hAnsi="Arial" w:cs="Arial"/>
          <w:sz w:val="24"/>
          <w:szCs w:val="24"/>
          <w:lang w:val="mn-MN"/>
        </w:rPr>
        <w:t xml:space="preserve">үнэлгээ </w:t>
      </w:r>
      <w:r w:rsidRPr="00946770">
        <w:rPr>
          <w:rFonts w:ascii="Arial" w:hAnsi="Arial" w:cs="Arial"/>
          <w:sz w:val="24"/>
          <w:szCs w:val="24"/>
          <w:lang w:val="mn-MN"/>
        </w:rPr>
        <w:t xml:space="preserve">хийнэ. Тус </w:t>
      </w:r>
      <w:r w:rsidR="00D47454" w:rsidRPr="00946770">
        <w:rPr>
          <w:rFonts w:ascii="Arial" w:hAnsi="Arial" w:cs="Arial"/>
          <w:sz w:val="24"/>
          <w:szCs w:val="24"/>
          <w:lang w:val="mn-MN"/>
        </w:rPr>
        <w:t>мониторингийн ажлыг</w:t>
      </w:r>
      <w:r w:rsidRPr="00946770">
        <w:rPr>
          <w:rFonts w:ascii="Arial" w:hAnsi="Arial" w:cs="Arial"/>
          <w:sz w:val="24"/>
          <w:szCs w:val="24"/>
          <w:lang w:val="mn-MN"/>
        </w:rPr>
        <w:t xml:space="preserve"> аймаг, нийслэлийн тооллогын комисстой хамтран </w:t>
      </w:r>
      <w:r w:rsidR="00D47454" w:rsidRPr="00946770">
        <w:rPr>
          <w:rFonts w:ascii="Arial" w:hAnsi="Arial" w:cs="Arial"/>
          <w:sz w:val="24"/>
          <w:szCs w:val="24"/>
          <w:lang w:val="mn-MN"/>
        </w:rPr>
        <w:t>2015 оны 6</w:t>
      </w:r>
      <w:r w:rsidR="004F65FD" w:rsidRPr="00946770">
        <w:rPr>
          <w:rFonts w:ascii="Arial" w:hAnsi="Arial" w:cs="Arial"/>
          <w:sz w:val="24"/>
          <w:szCs w:val="24"/>
          <w:lang w:val="mn-MN"/>
        </w:rPr>
        <w:t xml:space="preserve">, </w:t>
      </w:r>
      <w:r w:rsidR="00D47454" w:rsidRPr="00946770">
        <w:rPr>
          <w:rFonts w:ascii="Arial" w:hAnsi="Arial" w:cs="Arial"/>
          <w:sz w:val="24"/>
          <w:szCs w:val="24"/>
          <w:lang w:val="mn-MN"/>
        </w:rPr>
        <w:t>10</w:t>
      </w:r>
      <w:r w:rsidR="004F65FD" w:rsidRPr="00946770">
        <w:rPr>
          <w:rFonts w:ascii="Arial" w:hAnsi="Arial" w:cs="Arial"/>
          <w:sz w:val="24"/>
          <w:szCs w:val="24"/>
          <w:lang w:val="mn-MN"/>
        </w:rPr>
        <w:t>-р</w:t>
      </w:r>
      <w:r w:rsidR="00D47454" w:rsidRPr="00946770">
        <w:rPr>
          <w:rFonts w:ascii="Arial" w:hAnsi="Arial" w:cs="Arial"/>
          <w:sz w:val="24"/>
          <w:szCs w:val="24"/>
          <w:lang w:val="mn-MN"/>
        </w:rPr>
        <w:t xml:space="preserve"> сард </w:t>
      </w:r>
      <w:r w:rsidRPr="00946770">
        <w:rPr>
          <w:rFonts w:ascii="Arial" w:hAnsi="Arial" w:cs="Arial"/>
          <w:sz w:val="24"/>
          <w:szCs w:val="24"/>
          <w:lang w:val="mn-MN"/>
        </w:rPr>
        <w:t>зохион байгуулна. Хяналтаар ХАӨМС-ийн хамралт, үзүүлэлтий</w:t>
      </w:r>
      <w:r w:rsidR="000661B9" w:rsidRPr="00946770">
        <w:rPr>
          <w:rFonts w:ascii="Arial" w:hAnsi="Arial" w:cs="Arial"/>
          <w:sz w:val="24"/>
          <w:szCs w:val="24"/>
          <w:lang w:val="mn-MN"/>
        </w:rPr>
        <w:t>н</w:t>
      </w:r>
      <w:r w:rsidRPr="00946770">
        <w:rPr>
          <w:rFonts w:ascii="Arial" w:hAnsi="Arial" w:cs="Arial"/>
          <w:sz w:val="24"/>
          <w:szCs w:val="24"/>
          <w:lang w:val="mn-MN"/>
        </w:rPr>
        <w:t xml:space="preserve"> чанарыг шалгаж</w:t>
      </w:r>
      <w:r w:rsidR="00D47454" w:rsidRPr="00946770">
        <w:rPr>
          <w:rFonts w:ascii="Arial" w:hAnsi="Arial" w:cs="Arial"/>
          <w:sz w:val="24"/>
          <w:szCs w:val="24"/>
          <w:lang w:val="mn-MN"/>
        </w:rPr>
        <w:t>,</w:t>
      </w:r>
      <w:r w:rsidR="004F65FD" w:rsidRPr="00946770">
        <w:rPr>
          <w:rFonts w:ascii="Arial" w:hAnsi="Arial" w:cs="Arial"/>
          <w:sz w:val="24"/>
          <w:szCs w:val="24"/>
          <w:lang w:val="mn-MN"/>
        </w:rPr>
        <w:t>үнэлгээ гаргана</w:t>
      </w:r>
      <w:r w:rsidRPr="00946770">
        <w:rPr>
          <w:rFonts w:ascii="Arial" w:hAnsi="Arial" w:cs="Arial"/>
          <w:sz w:val="24"/>
          <w:szCs w:val="24"/>
          <w:lang w:val="mn-MN"/>
        </w:rPr>
        <w:t xml:space="preserve">. </w:t>
      </w:r>
    </w:p>
    <w:p w:rsidR="004B5830" w:rsidRPr="00946770" w:rsidRDefault="0094663E" w:rsidP="00293DBE">
      <w:pPr>
        <w:pStyle w:val="Heading1"/>
        <w:rPr>
          <w:rFonts w:cs="Arial"/>
        </w:rPr>
      </w:pPr>
      <w:bookmarkStart w:id="23" w:name="_Toc420505961"/>
      <w:r w:rsidRPr="00946770">
        <w:rPr>
          <w:rFonts w:cs="Arial"/>
        </w:rPr>
        <w:t>12</w:t>
      </w:r>
      <w:r w:rsidR="004B5830" w:rsidRPr="00946770">
        <w:rPr>
          <w:rFonts w:cs="Arial"/>
        </w:rPr>
        <w:t>. Хяналтын тооллого</w:t>
      </w:r>
      <w:bookmarkEnd w:id="23"/>
    </w:p>
    <w:p w:rsidR="00756D40" w:rsidRPr="00573B27" w:rsidRDefault="00F374B1" w:rsidP="00573B27">
      <w:pPr>
        <w:spacing w:after="0"/>
        <w:ind w:left="0" w:firstLine="450"/>
        <w:jc w:val="both"/>
        <w:rPr>
          <w:rFonts w:ascii="Arial" w:hAnsi="Arial" w:cs="Arial"/>
          <w:sz w:val="24"/>
          <w:szCs w:val="24"/>
          <w:lang w:val="mn-MN"/>
        </w:rPr>
      </w:pPr>
      <w:r w:rsidRPr="00573B27">
        <w:rPr>
          <w:rFonts w:ascii="Arial" w:hAnsi="Arial" w:cs="Arial"/>
          <w:sz w:val="24"/>
          <w:szCs w:val="24"/>
          <w:lang w:val="mn-MN"/>
        </w:rPr>
        <w:t xml:space="preserve">Завсрын тооллогын хяналтын тооллого </w:t>
      </w:r>
      <w:r w:rsidRPr="00573B27">
        <w:rPr>
          <w:rFonts w:ascii="Arial" w:hAnsi="Arial" w:cs="Arial"/>
          <w:sz w:val="24"/>
          <w:szCs w:val="24"/>
        </w:rPr>
        <w:t>(</w:t>
      </w:r>
      <w:r w:rsidRPr="00573B27">
        <w:rPr>
          <w:rFonts w:ascii="Arial" w:hAnsi="Arial" w:cs="Arial"/>
          <w:sz w:val="24"/>
          <w:szCs w:val="24"/>
          <w:lang w:val="mn-MN"/>
        </w:rPr>
        <w:t>цаашид хяналтын тооллого гэх</w:t>
      </w:r>
      <w:r w:rsidRPr="00573B27">
        <w:rPr>
          <w:rFonts w:ascii="Arial" w:hAnsi="Arial" w:cs="Arial"/>
          <w:sz w:val="24"/>
          <w:szCs w:val="24"/>
        </w:rPr>
        <w:t>)</w:t>
      </w:r>
      <w:r w:rsidR="002A3B1A" w:rsidRPr="00573B27">
        <w:rPr>
          <w:rFonts w:ascii="Arial" w:hAnsi="Arial" w:cs="Arial"/>
          <w:sz w:val="24"/>
          <w:szCs w:val="24"/>
          <w:lang w:val="ms-MY"/>
        </w:rPr>
        <w:t xml:space="preserve">нь бие даасан, хараат бус үнэлгээний гол арга юм. </w:t>
      </w:r>
      <w:r w:rsidR="00756D40" w:rsidRPr="00573B27">
        <w:rPr>
          <w:rFonts w:ascii="Arial" w:hAnsi="Arial" w:cs="Arial"/>
          <w:sz w:val="24"/>
          <w:szCs w:val="24"/>
          <w:lang w:val="mn-MN"/>
        </w:rPr>
        <w:t>Түүнчлэн тооллогын үр дүнг ашиглахад үнэлгээний итгэлцүүр болох бөгөөд дараа дараагийн тооллогод анхаарал хандуулах, үүсэж болзошгүй асуудлыг шийдвэрлэх арга замыг санал болгох зөвлөмж, дүгнэлт гарга</w:t>
      </w:r>
      <w:r w:rsidR="00160515">
        <w:rPr>
          <w:rFonts w:ascii="Arial" w:hAnsi="Arial" w:cs="Arial"/>
          <w:sz w:val="24"/>
          <w:szCs w:val="24"/>
          <w:lang w:val="mn-MN"/>
        </w:rPr>
        <w:t>на</w:t>
      </w:r>
      <w:r w:rsidR="00756D40" w:rsidRPr="00573B27">
        <w:rPr>
          <w:rFonts w:ascii="Arial" w:hAnsi="Arial" w:cs="Arial"/>
          <w:sz w:val="24"/>
          <w:szCs w:val="24"/>
          <w:lang w:val="mn-MN"/>
        </w:rPr>
        <w:t xml:space="preserve">. </w:t>
      </w:r>
    </w:p>
    <w:p w:rsidR="00756D40" w:rsidRPr="00573B27" w:rsidRDefault="002A3B1A" w:rsidP="00573B27">
      <w:pPr>
        <w:spacing w:after="0"/>
        <w:ind w:left="0" w:firstLine="450"/>
        <w:jc w:val="both"/>
        <w:rPr>
          <w:rFonts w:ascii="Arial" w:hAnsi="Arial" w:cs="Arial"/>
          <w:sz w:val="24"/>
          <w:szCs w:val="24"/>
          <w:lang w:val="mn-MN"/>
        </w:rPr>
      </w:pPr>
      <w:r w:rsidRPr="00573B27">
        <w:rPr>
          <w:rFonts w:ascii="Arial" w:hAnsi="Arial" w:cs="Arial"/>
          <w:sz w:val="24"/>
          <w:szCs w:val="24"/>
          <w:lang w:val="ms-MY"/>
        </w:rPr>
        <w:t>Хяналтын тооллогын зори</w:t>
      </w:r>
      <w:r w:rsidRPr="00573B27">
        <w:rPr>
          <w:rFonts w:ascii="Arial" w:hAnsi="Arial" w:cs="Arial"/>
          <w:sz w:val="24"/>
          <w:szCs w:val="24"/>
          <w:lang w:val="mn-MN"/>
        </w:rPr>
        <w:t>л</w:t>
      </w:r>
      <w:r w:rsidR="00500398">
        <w:rPr>
          <w:rFonts w:ascii="Arial" w:hAnsi="Arial" w:cs="Arial"/>
          <w:sz w:val="24"/>
          <w:szCs w:val="24"/>
          <w:lang w:val="mn-MN"/>
        </w:rPr>
        <w:t>го</w:t>
      </w:r>
      <w:r w:rsidRPr="00573B27">
        <w:rPr>
          <w:rFonts w:ascii="Arial" w:hAnsi="Arial" w:cs="Arial"/>
          <w:sz w:val="24"/>
          <w:szCs w:val="24"/>
          <w:lang w:val="mn-MN"/>
        </w:rPr>
        <w:t xml:space="preserve"> тооллогын хамралтын болон агуулгын алдааг тодорхойлох, с</w:t>
      </w:r>
      <w:r w:rsidRPr="00573B27">
        <w:rPr>
          <w:rFonts w:ascii="Arial" w:hAnsi="Arial" w:cs="Arial"/>
          <w:sz w:val="24"/>
          <w:szCs w:val="24"/>
          <w:lang w:val="ms-MY"/>
        </w:rPr>
        <w:t>онгосон асуулт</w:t>
      </w:r>
      <w:r w:rsidRPr="00573B27">
        <w:rPr>
          <w:rFonts w:ascii="Arial" w:hAnsi="Arial" w:cs="Arial"/>
          <w:sz w:val="24"/>
          <w:szCs w:val="24"/>
          <w:lang w:val="mn-MN"/>
        </w:rPr>
        <w:t xml:space="preserve">уудаар </w:t>
      </w:r>
      <w:r w:rsidR="00756D40" w:rsidRPr="00573B27">
        <w:rPr>
          <w:rFonts w:ascii="Arial" w:hAnsi="Arial" w:cs="Arial"/>
          <w:sz w:val="24"/>
          <w:szCs w:val="24"/>
          <w:lang w:val="mn-MN"/>
        </w:rPr>
        <w:t xml:space="preserve">завсрын тооллого </w:t>
      </w:r>
      <w:r w:rsidRPr="00573B27">
        <w:rPr>
          <w:rFonts w:ascii="Arial" w:hAnsi="Arial" w:cs="Arial"/>
          <w:sz w:val="24"/>
          <w:szCs w:val="24"/>
          <w:lang w:val="mn-MN"/>
        </w:rPr>
        <w:t>болон хяналтын тооллогод өгсөн</w:t>
      </w:r>
      <w:r w:rsidRPr="00573B27">
        <w:rPr>
          <w:rFonts w:ascii="Arial" w:hAnsi="Arial" w:cs="Arial"/>
          <w:sz w:val="24"/>
          <w:szCs w:val="24"/>
          <w:lang w:val="ms-MY"/>
        </w:rPr>
        <w:t xml:space="preserve"> хариултыг </w:t>
      </w:r>
      <w:r w:rsidRPr="00573B27">
        <w:rPr>
          <w:rFonts w:ascii="Arial" w:hAnsi="Arial" w:cs="Arial"/>
          <w:sz w:val="24"/>
          <w:szCs w:val="24"/>
          <w:lang w:val="mn-MN"/>
        </w:rPr>
        <w:t>харьцуулах, т</w:t>
      </w:r>
      <w:r w:rsidRPr="00573B27">
        <w:rPr>
          <w:rFonts w:ascii="Arial" w:hAnsi="Arial" w:cs="Arial"/>
          <w:sz w:val="24"/>
          <w:szCs w:val="24"/>
          <w:lang w:val="ms-MY"/>
        </w:rPr>
        <w:t xml:space="preserve">ооллогын нэгж, түүний хамрах хүрээг </w:t>
      </w:r>
      <w:r w:rsidRPr="00573B27">
        <w:rPr>
          <w:rFonts w:ascii="Arial" w:hAnsi="Arial" w:cs="Arial"/>
          <w:sz w:val="24"/>
          <w:szCs w:val="24"/>
          <w:lang w:val="ms-MY"/>
        </w:rPr>
        <w:lastRenderedPageBreak/>
        <w:t>тооллого хооронд</w:t>
      </w:r>
      <w:r w:rsidR="00F374B1" w:rsidRPr="00573B27">
        <w:rPr>
          <w:rFonts w:ascii="Arial" w:hAnsi="Arial" w:cs="Arial"/>
          <w:sz w:val="24"/>
          <w:szCs w:val="24"/>
          <w:lang w:val="mn-MN"/>
        </w:rPr>
        <w:t xml:space="preserve"> явагдах хүн ам, нийгэм, эдийн засгийн </w:t>
      </w:r>
      <w:r w:rsidRPr="00573B27">
        <w:rPr>
          <w:rFonts w:ascii="Arial" w:hAnsi="Arial" w:cs="Arial"/>
          <w:sz w:val="24"/>
          <w:szCs w:val="24"/>
          <w:lang w:val="mn-MN"/>
        </w:rPr>
        <w:t xml:space="preserve">түүвэр </w:t>
      </w:r>
      <w:r w:rsidRPr="00573B27">
        <w:rPr>
          <w:rFonts w:ascii="Arial" w:hAnsi="Arial" w:cs="Arial"/>
          <w:sz w:val="24"/>
          <w:szCs w:val="24"/>
          <w:lang w:val="ms-MY"/>
        </w:rPr>
        <w:t>судалгаан</w:t>
      </w:r>
      <w:r w:rsidRPr="00573B27">
        <w:rPr>
          <w:rFonts w:ascii="Arial" w:hAnsi="Arial" w:cs="Arial"/>
          <w:sz w:val="24"/>
          <w:szCs w:val="24"/>
          <w:lang w:val="mn-MN"/>
        </w:rPr>
        <w:t>д</w:t>
      </w:r>
      <w:r w:rsidRPr="00573B27">
        <w:rPr>
          <w:rFonts w:ascii="Arial" w:hAnsi="Arial" w:cs="Arial"/>
          <w:sz w:val="24"/>
          <w:szCs w:val="24"/>
          <w:lang w:val="ms-MY"/>
        </w:rPr>
        <w:t xml:space="preserve"> ашигла</w:t>
      </w:r>
      <w:r w:rsidRPr="00573B27">
        <w:rPr>
          <w:rFonts w:ascii="Arial" w:hAnsi="Arial" w:cs="Arial"/>
          <w:sz w:val="24"/>
          <w:szCs w:val="24"/>
          <w:lang w:val="mn-MN"/>
        </w:rPr>
        <w:t xml:space="preserve">хад </w:t>
      </w:r>
      <w:r w:rsidRPr="00573B27">
        <w:rPr>
          <w:rFonts w:ascii="Arial" w:hAnsi="Arial" w:cs="Arial"/>
          <w:sz w:val="24"/>
          <w:szCs w:val="24"/>
          <w:lang w:val="ms-MY"/>
        </w:rPr>
        <w:t>үнэлгээ өгөх</w:t>
      </w:r>
      <w:r w:rsidRPr="00573B27">
        <w:rPr>
          <w:rFonts w:ascii="Arial" w:hAnsi="Arial" w:cs="Arial"/>
          <w:sz w:val="24"/>
          <w:szCs w:val="24"/>
          <w:lang w:val="mn-MN"/>
        </w:rPr>
        <w:t xml:space="preserve"> зэрэгт чиглэгдэнэ</w:t>
      </w:r>
      <w:r w:rsidR="00756D40" w:rsidRPr="00573B27">
        <w:rPr>
          <w:rFonts w:ascii="Arial" w:hAnsi="Arial" w:cs="Arial"/>
          <w:sz w:val="24"/>
          <w:szCs w:val="24"/>
          <w:lang w:val="mn-MN"/>
        </w:rPr>
        <w:t xml:space="preserve">. </w:t>
      </w:r>
    </w:p>
    <w:p w:rsidR="00EE17B4" w:rsidRPr="00946770" w:rsidRDefault="00EE17B4" w:rsidP="00756D40">
      <w:pPr>
        <w:spacing w:after="0"/>
        <w:ind w:left="0" w:firstLine="450"/>
        <w:jc w:val="both"/>
        <w:rPr>
          <w:rFonts w:ascii="Arial" w:hAnsi="Arial" w:cs="Arial"/>
          <w:sz w:val="24"/>
          <w:szCs w:val="24"/>
          <w:lang w:val="mn-MN"/>
        </w:rPr>
      </w:pPr>
    </w:p>
    <w:p w:rsidR="00665AAC" w:rsidRPr="00946770" w:rsidRDefault="0094663E" w:rsidP="00293DBE">
      <w:pPr>
        <w:pStyle w:val="Heading3"/>
        <w:rPr>
          <w:rFonts w:cs="Arial"/>
        </w:rPr>
      </w:pPr>
      <w:bookmarkStart w:id="24" w:name="_Toc420505962"/>
      <w:r w:rsidRPr="00946770">
        <w:rPr>
          <w:rFonts w:cs="Arial"/>
        </w:rPr>
        <w:t>12</w:t>
      </w:r>
      <w:r w:rsidR="00665AAC" w:rsidRPr="00946770">
        <w:rPr>
          <w:rFonts w:cs="Arial"/>
        </w:rPr>
        <w:t>.1 Түүврийн хүрээ, хэмжээ</w:t>
      </w:r>
      <w:bookmarkEnd w:id="24"/>
    </w:p>
    <w:p w:rsidR="00665AAC" w:rsidRPr="00500398" w:rsidRDefault="00665AAC" w:rsidP="00DA5890">
      <w:pPr>
        <w:spacing w:after="0"/>
        <w:ind w:left="0" w:firstLine="450"/>
        <w:jc w:val="both"/>
        <w:rPr>
          <w:rFonts w:ascii="Arial" w:hAnsi="Arial" w:cs="Arial"/>
          <w:lang w:val="mn-MN"/>
        </w:rPr>
      </w:pPr>
      <w:r w:rsidRPr="00500398">
        <w:rPr>
          <w:rFonts w:ascii="Arial" w:hAnsi="Arial" w:cs="Arial"/>
          <w:sz w:val="24"/>
          <w:szCs w:val="24"/>
          <w:lang w:val="mn-MN"/>
        </w:rPr>
        <w:t>Түүврийн хүрээг ХАӨМС-гаар то</w:t>
      </w:r>
      <w:r w:rsidR="00E35A63" w:rsidRPr="00500398">
        <w:rPr>
          <w:rFonts w:ascii="Arial" w:hAnsi="Arial" w:cs="Arial"/>
          <w:sz w:val="24"/>
          <w:szCs w:val="24"/>
          <w:lang w:val="mn-MN"/>
        </w:rPr>
        <w:t xml:space="preserve">гтооно. Түүврийн хэмжээг үндэсний хэмжээнд төлөөлүүлэн тооцох бөгөөд  төв суурин газрын нийт өрхийн </w:t>
      </w:r>
      <w:r w:rsidR="00E35A63" w:rsidRPr="00EA6216">
        <w:rPr>
          <w:rFonts w:ascii="Arial" w:hAnsi="Arial" w:cs="Arial"/>
          <w:sz w:val="24"/>
          <w:szCs w:val="24"/>
          <w:lang w:val="mn-MN"/>
        </w:rPr>
        <w:t>1</w:t>
      </w:r>
      <w:r w:rsidR="00E35A63" w:rsidRPr="00500398">
        <w:rPr>
          <w:rFonts w:ascii="Arial" w:hAnsi="Arial" w:cs="Arial"/>
          <w:sz w:val="24"/>
          <w:szCs w:val="24"/>
          <w:lang w:val="mn-MN"/>
        </w:rPr>
        <w:t xml:space="preserve"> хувийг хамруулан 2015 оны 12 сард зохион байгуулна.</w:t>
      </w:r>
    </w:p>
    <w:p w:rsidR="00EE17B4" w:rsidRPr="00946770" w:rsidRDefault="00EE17B4" w:rsidP="00756D40">
      <w:pPr>
        <w:spacing w:after="0"/>
        <w:ind w:left="0" w:firstLine="720"/>
        <w:jc w:val="both"/>
        <w:rPr>
          <w:rFonts w:ascii="Arial" w:hAnsi="Arial" w:cs="Arial"/>
          <w:lang w:val="mn-MN"/>
        </w:rPr>
      </w:pPr>
    </w:p>
    <w:p w:rsidR="00E35A63" w:rsidRPr="00946770" w:rsidRDefault="00E35A63" w:rsidP="00293DBE">
      <w:pPr>
        <w:pStyle w:val="Heading3"/>
        <w:rPr>
          <w:rFonts w:cs="Arial"/>
        </w:rPr>
      </w:pPr>
      <w:bookmarkStart w:id="25" w:name="_Toc420505963"/>
      <w:r w:rsidRPr="00946770">
        <w:rPr>
          <w:rFonts w:cs="Arial"/>
        </w:rPr>
        <w:t>1</w:t>
      </w:r>
      <w:r w:rsidR="0094663E" w:rsidRPr="00946770">
        <w:rPr>
          <w:rFonts w:cs="Arial"/>
        </w:rPr>
        <w:t>2</w:t>
      </w:r>
      <w:r w:rsidRPr="00946770">
        <w:rPr>
          <w:rFonts w:cs="Arial"/>
        </w:rPr>
        <w:t>.2 Баримтлах зарчим</w:t>
      </w:r>
      <w:bookmarkEnd w:id="25"/>
    </w:p>
    <w:p w:rsidR="009506D8" w:rsidRPr="00500398" w:rsidRDefault="009506D8" w:rsidP="00756D40">
      <w:pPr>
        <w:spacing w:after="0"/>
        <w:ind w:left="0" w:firstLine="450"/>
        <w:jc w:val="both"/>
        <w:rPr>
          <w:rFonts w:ascii="Arial" w:hAnsi="Arial" w:cs="Arial"/>
          <w:sz w:val="24"/>
          <w:szCs w:val="24"/>
          <w:lang w:val="mn-MN"/>
        </w:rPr>
      </w:pPr>
      <w:r w:rsidRPr="00500398">
        <w:rPr>
          <w:rFonts w:ascii="Arial" w:hAnsi="Arial" w:cs="Arial"/>
          <w:sz w:val="24"/>
          <w:szCs w:val="24"/>
          <w:lang w:val="mn-MN"/>
        </w:rPr>
        <w:t xml:space="preserve">Хяналтын тооллогыг байршлын хувьд </w:t>
      </w:r>
      <w:r w:rsidR="00DC054C" w:rsidRPr="00500398">
        <w:rPr>
          <w:rFonts w:ascii="Arial" w:hAnsi="Arial" w:cs="Arial"/>
          <w:sz w:val="24"/>
          <w:szCs w:val="24"/>
          <w:lang w:val="mn-MN"/>
        </w:rPr>
        <w:t xml:space="preserve">ялгаатайгаар </w:t>
      </w:r>
      <w:r w:rsidR="00F26A74" w:rsidRPr="00500398">
        <w:rPr>
          <w:rFonts w:ascii="Arial" w:hAnsi="Arial" w:cs="Arial"/>
          <w:sz w:val="24"/>
          <w:szCs w:val="24"/>
          <w:lang w:val="mn-MN"/>
        </w:rPr>
        <w:t>зохион байгуул</w:t>
      </w:r>
      <w:r w:rsidR="003B4616" w:rsidRPr="00500398">
        <w:rPr>
          <w:rFonts w:ascii="Arial" w:hAnsi="Arial" w:cs="Arial"/>
          <w:sz w:val="24"/>
          <w:szCs w:val="24"/>
          <w:lang w:val="mn-MN"/>
        </w:rPr>
        <w:t>ж</w:t>
      </w:r>
      <w:r w:rsidR="00DC054C" w:rsidRPr="00500398">
        <w:rPr>
          <w:rFonts w:ascii="Arial" w:hAnsi="Arial" w:cs="Arial"/>
          <w:sz w:val="24"/>
          <w:szCs w:val="24"/>
          <w:lang w:val="mn-MN"/>
        </w:rPr>
        <w:t>явуулна</w:t>
      </w:r>
      <w:r w:rsidR="00AC2B45" w:rsidRPr="00500398">
        <w:rPr>
          <w:rFonts w:ascii="Arial" w:hAnsi="Arial" w:cs="Arial"/>
          <w:sz w:val="24"/>
          <w:szCs w:val="24"/>
          <w:lang w:val="mn-MN"/>
        </w:rPr>
        <w:t>.</w:t>
      </w:r>
    </w:p>
    <w:p w:rsidR="009506D8" w:rsidRPr="00500398" w:rsidRDefault="009506D8" w:rsidP="00756D40">
      <w:pPr>
        <w:pStyle w:val="ListParagraph"/>
        <w:numPr>
          <w:ilvl w:val="0"/>
          <w:numId w:val="30"/>
        </w:numPr>
        <w:spacing w:after="0"/>
        <w:ind w:left="450" w:firstLine="0"/>
        <w:jc w:val="both"/>
        <w:rPr>
          <w:rFonts w:ascii="Arial" w:hAnsi="Arial" w:cs="Arial"/>
          <w:sz w:val="24"/>
          <w:szCs w:val="24"/>
          <w:lang w:val="mn-MN"/>
        </w:rPr>
      </w:pPr>
      <w:r w:rsidRPr="00500398">
        <w:rPr>
          <w:rFonts w:ascii="Arial" w:hAnsi="Arial" w:cs="Arial"/>
          <w:sz w:val="24"/>
          <w:szCs w:val="24"/>
          <w:lang w:val="mn-MN"/>
        </w:rPr>
        <w:t>Улаанбаатар хотод ҮСХ</w:t>
      </w:r>
      <w:r w:rsidR="00427F06" w:rsidRPr="00500398">
        <w:rPr>
          <w:rFonts w:ascii="Arial" w:hAnsi="Arial" w:cs="Arial"/>
          <w:sz w:val="24"/>
          <w:szCs w:val="24"/>
          <w:lang w:val="mn-MN"/>
        </w:rPr>
        <w:t>-ны Бүртгэл, тооллого, мэдээллийн газрын Тооллогын товчоо,</w:t>
      </w:r>
      <w:r w:rsidR="00DC054C" w:rsidRPr="00500398">
        <w:rPr>
          <w:rFonts w:ascii="Arial" w:hAnsi="Arial" w:cs="Arial"/>
          <w:sz w:val="24"/>
          <w:szCs w:val="24"/>
          <w:lang w:val="mn-MN"/>
        </w:rPr>
        <w:t xml:space="preserve"> нийслэлийн тооллогын комисстой хамтарч зохион байгуулна. Энэ хүрээнд хяналтын тооллогод сонгогдсон өрхийн мэдээллийг ХАӨМС-гийн мэдээлэлтэй </w:t>
      </w:r>
      <w:r w:rsidR="00427F06" w:rsidRPr="00500398">
        <w:rPr>
          <w:rFonts w:ascii="Arial" w:hAnsi="Arial" w:cs="Arial"/>
          <w:sz w:val="24"/>
          <w:szCs w:val="24"/>
          <w:lang w:val="mn-MN"/>
        </w:rPr>
        <w:t>зэрэгцүүлэн үнэл</w:t>
      </w:r>
      <w:r w:rsidR="009562A0" w:rsidRPr="00500398">
        <w:rPr>
          <w:rFonts w:ascii="Arial" w:hAnsi="Arial" w:cs="Arial"/>
          <w:sz w:val="24"/>
          <w:szCs w:val="24"/>
          <w:lang w:val="mn-MN"/>
        </w:rPr>
        <w:t>гээ</w:t>
      </w:r>
      <w:r w:rsidR="00427F06" w:rsidRPr="00500398">
        <w:rPr>
          <w:rFonts w:ascii="Arial" w:hAnsi="Arial" w:cs="Arial"/>
          <w:sz w:val="24"/>
          <w:szCs w:val="24"/>
          <w:lang w:val="mn-MN"/>
        </w:rPr>
        <w:t xml:space="preserve"> хийх</w:t>
      </w:r>
      <w:r w:rsidR="00DC054C" w:rsidRPr="00500398">
        <w:rPr>
          <w:rFonts w:ascii="Arial" w:hAnsi="Arial" w:cs="Arial"/>
          <w:sz w:val="24"/>
          <w:szCs w:val="24"/>
          <w:lang w:val="mn-MN"/>
        </w:rPr>
        <w:t xml:space="preserve"> хүнийг гэрээгээр авч ажиллуулна.</w:t>
      </w:r>
    </w:p>
    <w:p w:rsidR="00DC054C" w:rsidRPr="00500398" w:rsidRDefault="009506D8" w:rsidP="00756D40">
      <w:pPr>
        <w:pStyle w:val="ListParagraph"/>
        <w:numPr>
          <w:ilvl w:val="0"/>
          <w:numId w:val="30"/>
        </w:numPr>
        <w:spacing w:after="0"/>
        <w:ind w:left="450" w:firstLine="0"/>
        <w:jc w:val="both"/>
        <w:rPr>
          <w:rFonts w:ascii="Arial" w:hAnsi="Arial" w:cs="Arial"/>
          <w:sz w:val="24"/>
          <w:szCs w:val="24"/>
          <w:lang w:val="mn-MN"/>
        </w:rPr>
      </w:pPr>
      <w:r w:rsidRPr="00500398">
        <w:rPr>
          <w:rFonts w:ascii="Arial" w:hAnsi="Arial" w:cs="Arial"/>
          <w:sz w:val="24"/>
          <w:szCs w:val="24"/>
          <w:lang w:val="mn-MN"/>
        </w:rPr>
        <w:t>Аймгийн төв</w:t>
      </w:r>
      <w:r w:rsidR="00DC054C" w:rsidRPr="00500398">
        <w:rPr>
          <w:rFonts w:ascii="Arial" w:hAnsi="Arial" w:cs="Arial"/>
          <w:sz w:val="24"/>
          <w:szCs w:val="24"/>
          <w:lang w:val="mn-MN"/>
        </w:rPr>
        <w:t>, тосгон, сумын төв</w:t>
      </w:r>
      <w:r w:rsidR="00AC2B45" w:rsidRPr="00500398">
        <w:rPr>
          <w:rFonts w:ascii="Arial" w:hAnsi="Arial" w:cs="Arial"/>
          <w:sz w:val="24"/>
          <w:szCs w:val="24"/>
          <w:lang w:val="mn-MN"/>
        </w:rPr>
        <w:t xml:space="preserve">д </w:t>
      </w:r>
      <w:r w:rsidR="00DC054C" w:rsidRPr="00500398">
        <w:rPr>
          <w:rFonts w:ascii="Arial" w:hAnsi="Arial" w:cs="Arial"/>
          <w:sz w:val="24"/>
          <w:szCs w:val="24"/>
          <w:lang w:val="mn-MN"/>
        </w:rPr>
        <w:t>сонгогдсон өрхийн мэдээллийг ХАӨМС-гийн мэдээлэлтэй тулгах ажлыг аймгийн тооллогын комисс хариуцаж зохион байгуулна.</w:t>
      </w:r>
      <w:r w:rsidR="00F26A74" w:rsidRPr="00500398">
        <w:rPr>
          <w:rFonts w:ascii="Arial" w:hAnsi="Arial" w:cs="Arial"/>
          <w:sz w:val="24"/>
          <w:szCs w:val="24"/>
          <w:lang w:val="mn-MN"/>
        </w:rPr>
        <w:t xml:space="preserve"> Ингэхдээ </w:t>
      </w:r>
      <w:r w:rsidR="00A60828" w:rsidRPr="00500398">
        <w:rPr>
          <w:rFonts w:ascii="Arial" w:hAnsi="Arial" w:cs="Arial"/>
          <w:sz w:val="24"/>
          <w:szCs w:val="24"/>
          <w:lang w:val="mn-MN"/>
        </w:rPr>
        <w:t>тооллогы</w:t>
      </w:r>
      <w:r w:rsidR="00B41FEB" w:rsidRPr="00500398">
        <w:rPr>
          <w:rFonts w:ascii="Arial" w:hAnsi="Arial" w:cs="Arial"/>
          <w:sz w:val="24"/>
          <w:szCs w:val="24"/>
          <w:lang w:val="mn-MN"/>
        </w:rPr>
        <w:t xml:space="preserve">н </w:t>
      </w:r>
      <w:r w:rsidR="00F26A74" w:rsidRPr="00500398">
        <w:rPr>
          <w:rFonts w:ascii="Arial" w:hAnsi="Arial" w:cs="Arial"/>
          <w:sz w:val="24"/>
          <w:szCs w:val="24"/>
          <w:lang w:val="mn-MN"/>
        </w:rPr>
        <w:t>гэр</w:t>
      </w:r>
      <w:r w:rsidR="00652F39" w:rsidRPr="00500398">
        <w:rPr>
          <w:rFonts w:ascii="Arial" w:hAnsi="Arial" w:cs="Arial"/>
          <w:sz w:val="24"/>
          <w:szCs w:val="24"/>
          <w:lang w:val="mn-MN"/>
        </w:rPr>
        <w:t>ээт ажилт</w:t>
      </w:r>
      <w:r w:rsidR="003B4616" w:rsidRPr="00500398">
        <w:rPr>
          <w:rFonts w:ascii="Arial" w:hAnsi="Arial" w:cs="Arial"/>
          <w:sz w:val="24"/>
          <w:szCs w:val="24"/>
          <w:lang w:val="mn-MN"/>
        </w:rPr>
        <w:t>н</w:t>
      </w:r>
      <w:r w:rsidR="00652F39" w:rsidRPr="00500398">
        <w:rPr>
          <w:rFonts w:ascii="Arial" w:hAnsi="Arial" w:cs="Arial"/>
          <w:sz w:val="24"/>
          <w:szCs w:val="24"/>
          <w:lang w:val="mn-MN"/>
        </w:rPr>
        <w:t>уудыг сэлгэн ажиллуулна</w:t>
      </w:r>
      <w:r w:rsidR="00F26A74" w:rsidRPr="00500398">
        <w:rPr>
          <w:rFonts w:ascii="Arial" w:hAnsi="Arial" w:cs="Arial"/>
          <w:sz w:val="24"/>
          <w:szCs w:val="24"/>
          <w:lang w:val="mn-MN"/>
        </w:rPr>
        <w:t>.</w:t>
      </w:r>
    </w:p>
    <w:p w:rsidR="006D5A29" w:rsidRPr="00500398" w:rsidRDefault="004A3C3F" w:rsidP="00756D40">
      <w:pPr>
        <w:pStyle w:val="ListParagraph"/>
        <w:numPr>
          <w:ilvl w:val="0"/>
          <w:numId w:val="30"/>
        </w:numPr>
        <w:spacing w:after="0"/>
        <w:ind w:left="450" w:firstLine="0"/>
        <w:jc w:val="both"/>
        <w:rPr>
          <w:rFonts w:ascii="Arial" w:hAnsi="Arial" w:cs="Arial"/>
          <w:sz w:val="24"/>
          <w:szCs w:val="24"/>
          <w:lang w:val="mn-MN"/>
        </w:rPr>
      </w:pPr>
      <w:r>
        <w:rPr>
          <w:rFonts w:ascii="Arial" w:hAnsi="Arial" w:cs="Arial"/>
          <w:sz w:val="24"/>
          <w:szCs w:val="24"/>
          <w:lang w:val="mn-MN"/>
        </w:rPr>
        <w:t>Хөдөөгийн б</w:t>
      </w:r>
      <w:r w:rsidR="00F90749" w:rsidRPr="00500398">
        <w:rPr>
          <w:rFonts w:ascii="Arial" w:hAnsi="Arial" w:cs="Arial"/>
          <w:sz w:val="24"/>
          <w:szCs w:val="24"/>
          <w:lang w:val="mn-MN"/>
        </w:rPr>
        <w:t>агуудын түвшинд</w:t>
      </w:r>
      <w:r w:rsidR="006D5A29" w:rsidRPr="00500398">
        <w:rPr>
          <w:rFonts w:ascii="Arial" w:hAnsi="Arial" w:cs="Arial"/>
          <w:sz w:val="24"/>
          <w:szCs w:val="24"/>
          <w:lang w:val="mn-MN"/>
        </w:rPr>
        <w:t xml:space="preserve"> хяналтын тооллог</w:t>
      </w:r>
      <w:r w:rsidR="00E42CCE" w:rsidRPr="00500398">
        <w:rPr>
          <w:rFonts w:ascii="Arial" w:hAnsi="Arial" w:cs="Arial"/>
          <w:sz w:val="24"/>
          <w:szCs w:val="24"/>
          <w:lang w:val="mn-MN"/>
        </w:rPr>
        <w:t>ыг хагас болон бүтэн жил</w:t>
      </w:r>
      <w:r w:rsidR="003B4616" w:rsidRPr="00500398">
        <w:rPr>
          <w:rFonts w:ascii="Arial" w:hAnsi="Arial" w:cs="Arial"/>
          <w:sz w:val="24"/>
          <w:szCs w:val="24"/>
          <w:lang w:val="mn-MN"/>
        </w:rPr>
        <w:t>ийн</w:t>
      </w:r>
      <w:r w:rsidR="006D5A29" w:rsidRPr="00500398">
        <w:rPr>
          <w:rFonts w:ascii="Arial" w:hAnsi="Arial" w:cs="Arial"/>
          <w:sz w:val="24"/>
          <w:szCs w:val="24"/>
          <w:lang w:val="mn-MN"/>
        </w:rPr>
        <w:t xml:space="preserve"> мал тооллоготой хамтатган зохион байгуулах чиглэл баримтална.</w:t>
      </w:r>
    </w:p>
    <w:p w:rsidR="00880E08" w:rsidRPr="00946770" w:rsidRDefault="00E35A63" w:rsidP="00293DBE">
      <w:pPr>
        <w:pStyle w:val="Heading3"/>
        <w:rPr>
          <w:rFonts w:cs="Arial"/>
        </w:rPr>
      </w:pPr>
      <w:r w:rsidRPr="00946770">
        <w:rPr>
          <w:rFonts w:cs="Arial"/>
          <w:lang w:val="mn-MN"/>
        </w:rPr>
        <w:br/>
      </w:r>
      <w:bookmarkStart w:id="26" w:name="_Toc420505964"/>
      <w:r w:rsidR="00211BE6" w:rsidRPr="00946770">
        <w:rPr>
          <w:rFonts w:cs="Arial"/>
        </w:rPr>
        <w:t>1</w:t>
      </w:r>
      <w:r w:rsidR="0094663E" w:rsidRPr="00946770">
        <w:rPr>
          <w:rFonts w:cs="Arial"/>
        </w:rPr>
        <w:t>2</w:t>
      </w:r>
      <w:r w:rsidR="00211BE6" w:rsidRPr="00946770">
        <w:rPr>
          <w:rFonts w:cs="Arial"/>
        </w:rPr>
        <w:t xml:space="preserve">.3 </w:t>
      </w:r>
      <w:r w:rsidR="00880E08" w:rsidRPr="00946770">
        <w:rPr>
          <w:rFonts w:cs="Arial"/>
        </w:rPr>
        <w:t>Мэдээллийг боловсруулах</w:t>
      </w:r>
      <w:bookmarkEnd w:id="26"/>
    </w:p>
    <w:p w:rsidR="00880E08" w:rsidRPr="00946770" w:rsidRDefault="00E35A63" w:rsidP="00756D40">
      <w:pPr>
        <w:spacing w:after="0"/>
        <w:ind w:left="0" w:firstLine="450"/>
        <w:jc w:val="both"/>
        <w:rPr>
          <w:rFonts w:ascii="Arial" w:hAnsi="Arial" w:cs="Arial"/>
          <w:lang w:val="mn-MN"/>
        </w:rPr>
      </w:pPr>
      <w:r w:rsidRPr="00946770">
        <w:rPr>
          <w:rFonts w:ascii="Arial" w:hAnsi="Arial" w:cs="Arial"/>
          <w:lang w:val="mn-MN"/>
        </w:rPr>
        <w:t xml:space="preserve">Хяналтын тооллогын үр дүнг ХАӨМС-тай тулгалт хийх </w:t>
      </w:r>
      <w:r w:rsidR="00880E08" w:rsidRPr="00946770">
        <w:rPr>
          <w:rFonts w:ascii="Arial" w:hAnsi="Arial" w:cs="Arial"/>
          <w:lang w:val="mn-MN"/>
        </w:rPr>
        <w:t xml:space="preserve">програм хангамжийг </w:t>
      </w:r>
      <w:r w:rsidRPr="00946770">
        <w:rPr>
          <w:rFonts w:ascii="Arial" w:hAnsi="Arial" w:cs="Arial"/>
          <w:lang w:val="mn-MN"/>
        </w:rPr>
        <w:t xml:space="preserve">боловсруулж,  </w:t>
      </w:r>
      <w:r w:rsidRPr="00946770">
        <w:rPr>
          <w:rFonts w:ascii="Arial" w:hAnsi="Arial" w:cs="Arial"/>
          <w:sz w:val="24"/>
          <w:szCs w:val="24"/>
          <w:lang w:val="mn-MN"/>
        </w:rPr>
        <w:t>ХАӨМС-г</w:t>
      </w:r>
      <w:r w:rsidR="00CD03A0">
        <w:rPr>
          <w:rFonts w:ascii="Arial" w:hAnsi="Arial" w:cs="Arial"/>
          <w:sz w:val="24"/>
          <w:szCs w:val="24"/>
          <w:lang w:val="mn-MN"/>
        </w:rPr>
        <w:t>аас сонгогдсон өрх, хүн амын</w:t>
      </w:r>
      <w:r w:rsidRPr="00946770">
        <w:rPr>
          <w:rFonts w:ascii="Arial" w:hAnsi="Arial" w:cs="Arial"/>
          <w:sz w:val="24"/>
          <w:szCs w:val="24"/>
          <w:lang w:val="mn-MN"/>
        </w:rPr>
        <w:t xml:space="preserve"> мэдээллийг хяналтын тооллогын мэдээллээр засварлаж, мэдээллийн чанарыг сайжруулна.</w:t>
      </w:r>
    </w:p>
    <w:p w:rsidR="00880E08" w:rsidRPr="00946770" w:rsidRDefault="00880E08" w:rsidP="00EE17B4">
      <w:pPr>
        <w:spacing w:after="0"/>
        <w:ind w:left="0" w:firstLine="360"/>
        <w:jc w:val="both"/>
        <w:rPr>
          <w:rFonts w:ascii="Arial" w:hAnsi="Arial" w:cs="Arial"/>
          <w:lang w:val="mn-MN"/>
        </w:rPr>
      </w:pPr>
    </w:p>
    <w:p w:rsidR="00880E08" w:rsidRPr="00946770" w:rsidRDefault="00517C97" w:rsidP="00293DBE">
      <w:pPr>
        <w:pStyle w:val="Heading3"/>
        <w:rPr>
          <w:rFonts w:cs="Arial"/>
        </w:rPr>
      </w:pPr>
      <w:bookmarkStart w:id="27" w:name="_Toc420505965"/>
      <w:r w:rsidRPr="00946770">
        <w:rPr>
          <w:rFonts w:cs="Arial"/>
        </w:rPr>
        <w:t>1</w:t>
      </w:r>
      <w:r w:rsidR="0094663E" w:rsidRPr="00946770">
        <w:rPr>
          <w:rFonts w:cs="Arial"/>
        </w:rPr>
        <w:t>2</w:t>
      </w:r>
      <w:r w:rsidRPr="00946770">
        <w:rPr>
          <w:rFonts w:cs="Arial"/>
        </w:rPr>
        <w:t>.</w:t>
      </w:r>
      <w:r w:rsidR="00211BE6" w:rsidRPr="00946770">
        <w:rPr>
          <w:rFonts w:cs="Arial"/>
        </w:rPr>
        <w:t xml:space="preserve">4 </w:t>
      </w:r>
      <w:r w:rsidR="00756D40" w:rsidRPr="00946770">
        <w:rPr>
          <w:rFonts w:cs="Arial"/>
        </w:rPr>
        <w:t>Ү</w:t>
      </w:r>
      <w:r w:rsidR="00880E08" w:rsidRPr="00946770">
        <w:rPr>
          <w:rFonts w:cs="Arial"/>
        </w:rPr>
        <w:t>нэлгээний үзүүлэлтий</w:t>
      </w:r>
      <w:r w:rsidR="00756D40" w:rsidRPr="00946770">
        <w:rPr>
          <w:rFonts w:cs="Arial"/>
        </w:rPr>
        <w:t>н</w:t>
      </w:r>
      <w:r w:rsidR="00880E08" w:rsidRPr="00946770">
        <w:rPr>
          <w:rFonts w:cs="Arial"/>
        </w:rPr>
        <w:t xml:space="preserve"> аргачлал</w:t>
      </w:r>
      <w:bookmarkEnd w:id="27"/>
    </w:p>
    <w:p w:rsidR="00880E08" w:rsidRPr="00CD03A0" w:rsidRDefault="00CF3FEB" w:rsidP="00756D40">
      <w:pPr>
        <w:spacing w:after="0"/>
        <w:ind w:left="0" w:firstLine="504"/>
        <w:jc w:val="both"/>
        <w:rPr>
          <w:rFonts w:ascii="Arial" w:hAnsi="Arial" w:cs="Arial"/>
          <w:b/>
          <w:sz w:val="24"/>
          <w:szCs w:val="24"/>
          <w:lang w:val="mn-MN"/>
        </w:rPr>
      </w:pPr>
      <w:r w:rsidRPr="00CD03A0">
        <w:rPr>
          <w:rFonts w:ascii="Arial" w:hAnsi="Arial" w:cs="Arial"/>
          <w:sz w:val="24"/>
          <w:szCs w:val="24"/>
          <w:lang w:val="mn-MN"/>
        </w:rPr>
        <w:t>НҮБ-ын Эдийн засаг, нийгмийн комисс, Статистикийн хэлтсээс  эрхлэн гаргасан “</w:t>
      </w:r>
      <w:r w:rsidR="002A3B1A" w:rsidRPr="00CD03A0">
        <w:rPr>
          <w:rFonts w:ascii="Arial" w:hAnsi="Arial" w:cs="Arial"/>
          <w:sz w:val="24"/>
          <w:szCs w:val="24"/>
          <w:lang w:val="mn-MN"/>
        </w:rPr>
        <w:t>Хяналтын тооллого явуулах арга зүй, аргачлал</w:t>
      </w:r>
      <w:r w:rsidRPr="00CD03A0">
        <w:rPr>
          <w:rFonts w:ascii="Arial" w:hAnsi="Arial" w:cs="Arial"/>
          <w:sz w:val="24"/>
          <w:szCs w:val="24"/>
          <w:lang w:val="mn-MN"/>
        </w:rPr>
        <w:t>”</w:t>
      </w:r>
      <w:r w:rsidR="009C7167" w:rsidRPr="00CD03A0">
        <w:rPr>
          <w:rFonts w:ascii="Arial" w:hAnsi="Arial" w:cs="Arial"/>
          <w:sz w:val="24"/>
          <w:szCs w:val="24"/>
          <w:lang w:val="mn-MN"/>
        </w:rPr>
        <w:t xml:space="preserve"> гарын авлагад</w:t>
      </w:r>
      <w:r w:rsidR="00EC2A1F" w:rsidRPr="00CD03A0">
        <w:rPr>
          <w:rFonts w:ascii="Arial" w:hAnsi="Arial" w:cs="Arial"/>
          <w:sz w:val="24"/>
          <w:szCs w:val="24"/>
          <w:lang w:val="mn-MN"/>
        </w:rPr>
        <w:t xml:space="preserve"> дурьдсан</w:t>
      </w:r>
      <w:r w:rsidR="009C7167" w:rsidRPr="00CD03A0">
        <w:rPr>
          <w:rFonts w:ascii="Arial" w:hAnsi="Arial" w:cs="Arial"/>
          <w:sz w:val="24"/>
          <w:szCs w:val="24"/>
          <w:lang w:val="mn-MN"/>
        </w:rPr>
        <w:t xml:space="preserve"> үзүүлэлтүүдийг тооцож</w:t>
      </w:r>
      <w:r w:rsidR="00EE17B4" w:rsidRPr="00CD03A0">
        <w:rPr>
          <w:rFonts w:ascii="Arial" w:hAnsi="Arial" w:cs="Arial"/>
          <w:sz w:val="24"/>
          <w:szCs w:val="24"/>
          <w:lang w:val="mn-MN"/>
        </w:rPr>
        <w:t xml:space="preserve">хамралтын болон агуулгын алдаануудыг </w:t>
      </w:r>
      <w:r w:rsidR="009C7167" w:rsidRPr="00CD03A0">
        <w:rPr>
          <w:rFonts w:ascii="Arial" w:hAnsi="Arial" w:cs="Arial"/>
          <w:sz w:val="24"/>
          <w:szCs w:val="24"/>
          <w:lang w:val="mn-MN"/>
        </w:rPr>
        <w:t>гарга</w:t>
      </w:r>
      <w:r w:rsidR="00EC2A1F" w:rsidRPr="00CD03A0">
        <w:rPr>
          <w:rFonts w:ascii="Arial" w:hAnsi="Arial" w:cs="Arial"/>
          <w:sz w:val="24"/>
          <w:szCs w:val="24"/>
          <w:lang w:val="mn-MN"/>
        </w:rPr>
        <w:t xml:space="preserve">на. </w:t>
      </w:r>
    </w:p>
    <w:p w:rsidR="00880E08" w:rsidRPr="00CD03A0" w:rsidRDefault="00880E08" w:rsidP="00756D40">
      <w:pPr>
        <w:spacing w:after="0"/>
        <w:ind w:left="0" w:firstLine="450"/>
        <w:jc w:val="both"/>
        <w:rPr>
          <w:rFonts w:ascii="Arial" w:hAnsi="Arial" w:cs="Arial"/>
          <w:sz w:val="24"/>
          <w:szCs w:val="24"/>
          <w:lang w:val="mn-MN"/>
        </w:rPr>
      </w:pPr>
      <w:r w:rsidRPr="00CD03A0">
        <w:rPr>
          <w:rFonts w:ascii="Arial" w:hAnsi="Arial" w:cs="Arial"/>
          <w:sz w:val="24"/>
          <w:szCs w:val="24"/>
          <w:lang w:val="mn-MN"/>
        </w:rPr>
        <w:t xml:space="preserve">Зарим тодорхой зорилгын үүднээс үнэлгээний үр дүн нь тооллогын үр дүнгийн хүснэгтийг тайлбарлахад хэрэгтэй байж болно. Тооллогод үнэлгээ өгч, хүндрэлтэй асуудлуудыг </w:t>
      </w:r>
      <w:r w:rsidR="00AC6B85" w:rsidRPr="00CD03A0">
        <w:rPr>
          <w:rFonts w:ascii="Arial" w:hAnsi="Arial" w:cs="Arial"/>
          <w:sz w:val="24"/>
          <w:szCs w:val="24"/>
          <w:lang w:val="mn-MN"/>
        </w:rPr>
        <w:t xml:space="preserve">тодорхойлж </w:t>
      </w:r>
      <w:r w:rsidRPr="00CD03A0">
        <w:rPr>
          <w:rFonts w:ascii="Arial" w:hAnsi="Arial" w:cs="Arial"/>
          <w:sz w:val="24"/>
          <w:szCs w:val="24"/>
          <w:lang w:val="mn-MN"/>
        </w:rPr>
        <w:t>дараа, дараагий</w:t>
      </w:r>
      <w:r w:rsidR="00AC6B85" w:rsidRPr="00CD03A0">
        <w:rPr>
          <w:rFonts w:ascii="Arial" w:hAnsi="Arial" w:cs="Arial"/>
          <w:sz w:val="24"/>
          <w:szCs w:val="24"/>
          <w:lang w:val="mn-MN"/>
        </w:rPr>
        <w:t>н тооллогод анхаарах болон</w:t>
      </w:r>
      <w:r w:rsidRPr="00CD03A0">
        <w:rPr>
          <w:rFonts w:ascii="Arial" w:hAnsi="Arial" w:cs="Arial"/>
          <w:sz w:val="24"/>
          <w:szCs w:val="24"/>
          <w:lang w:val="mn-MN"/>
        </w:rPr>
        <w:t xml:space="preserve"> тооллогын хэрэглэгчдийн хэрэгцээг бүрэн хангах, үнэн зөв мэдээллийг цуглуулахад оршино.</w:t>
      </w:r>
    </w:p>
    <w:p w:rsidR="006D5A29" w:rsidRPr="00946770" w:rsidRDefault="006D5A29" w:rsidP="006D5A29">
      <w:pPr>
        <w:pStyle w:val="Heading1"/>
        <w:spacing w:line="276" w:lineRule="auto"/>
        <w:ind w:left="0" w:firstLine="432"/>
        <w:rPr>
          <w:rFonts w:cs="Arial"/>
          <w:color w:val="auto"/>
          <w:szCs w:val="24"/>
          <w:lang w:val="mn-MN"/>
        </w:rPr>
      </w:pPr>
      <w:bookmarkStart w:id="28" w:name="_Toc420505966"/>
      <w:r w:rsidRPr="00946770">
        <w:rPr>
          <w:rFonts w:cs="Arial"/>
          <w:color w:val="auto"/>
          <w:szCs w:val="24"/>
          <w:lang w:val="mn-MN"/>
        </w:rPr>
        <w:lastRenderedPageBreak/>
        <w:t>1</w:t>
      </w:r>
      <w:r w:rsidR="0094663E" w:rsidRPr="00946770">
        <w:rPr>
          <w:rFonts w:cs="Arial"/>
          <w:color w:val="auto"/>
          <w:szCs w:val="24"/>
          <w:lang w:val="mn-MN"/>
        </w:rPr>
        <w:t>3</w:t>
      </w:r>
      <w:r w:rsidRPr="00946770">
        <w:rPr>
          <w:rFonts w:cs="Arial"/>
          <w:color w:val="auto"/>
          <w:szCs w:val="24"/>
          <w:lang w:val="mn-MN"/>
        </w:rPr>
        <w:t>. Боловсруулалт, үр дүнгийн хүснэгт</w:t>
      </w:r>
      <w:bookmarkEnd w:id="28"/>
    </w:p>
    <w:p w:rsidR="006D5A29" w:rsidRPr="00946770" w:rsidRDefault="006D5A29" w:rsidP="006D5A29">
      <w:pPr>
        <w:autoSpaceDE w:val="0"/>
        <w:autoSpaceDN w:val="0"/>
        <w:adjustRightInd w:val="0"/>
        <w:spacing w:after="120"/>
        <w:ind w:left="0" w:firstLine="450"/>
        <w:jc w:val="both"/>
        <w:rPr>
          <w:rFonts w:ascii="Arial" w:hAnsi="Arial" w:cs="Arial"/>
          <w:sz w:val="24"/>
          <w:szCs w:val="24"/>
          <w:lang w:val="mn-MN"/>
        </w:rPr>
      </w:pPr>
      <w:r w:rsidRPr="00946770">
        <w:rPr>
          <w:rFonts w:ascii="Arial" w:hAnsi="Arial" w:cs="Arial"/>
          <w:sz w:val="24"/>
          <w:szCs w:val="24"/>
          <w:lang w:val="mn-MN"/>
        </w:rPr>
        <w:t>ХАӨМС дахь</w:t>
      </w:r>
      <w:r w:rsidR="007630E6" w:rsidRPr="00946770">
        <w:rPr>
          <w:rFonts w:ascii="Arial" w:hAnsi="Arial" w:cs="Arial"/>
          <w:sz w:val="24"/>
          <w:szCs w:val="24"/>
          <w:lang w:val="mn-MN"/>
        </w:rPr>
        <w:t xml:space="preserve"> өрх </w:t>
      </w:r>
      <w:r w:rsidRPr="00946770">
        <w:rPr>
          <w:rFonts w:ascii="Arial" w:hAnsi="Arial" w:cs="Arial"/>
          <w:sz w:val="24"/>
          <w:szCs w:val="24"/>
          <w:lang w:val="mn-MN"/>
        </w:rPr>
        <w:t>болон өрхийнгишүүдийн</w:t>
      </w:r>
      <w:r w:rsidR="007630E6" w:rsidRPr="00946770">
        <w:rPr>
          <w:rFonts w:ascii="Arial" w:hAnsi="Arial" w:cs="Arial"/>
          <w:sz w:val="24"/>
          <w:szCs w:val="24"/>
          <w:lang w:val="mn-MN"/>
        </w:rPr>
        <w:t xml:space="preserve"> мэдээлэлд</w:t>
      </w:r>
      <w:r w:rsidRPr="00946770">
        <w:rPr>
          <w:rFonts w:ascii="Arial" w:hAnsi="Arial" w:cs="Arial"/>
          <w:sz w:val="24"/>
          <w:szCs w:val="24"/>
          <w:lang w:val="mn-MN"/>
        </w:rPr>
        <w:t xml:space="preserve"> үндэслэн хүн ам, орон сууцны 2015 оны завсрын тооллогын үр дүнгхүн амын </w:t>
      </w:r>
      <w:r w:rsidR="005D46D3" w:rsidRPr="00946770">
        <w:rPr>
          <w:rFonts w:ascii="Arial" w:hAnsi="Arial" w:cs="Arial"/>
          <w:sz w:val="24"/>
          <w:szCs w:val="24"/>
          <w:lang w:val="mn-MN"/>
        </w:rPr>
        <w:t>26</w:t>
      </w:r>
      <w:r w:rsidRPr="00946770">
        <w:rPr>
          <w:rFonts w:ascii="Arial" w:hAnsi="Arial" w:cs="Arial"/>
          <w:sz w:val="24"/>
          <w:szCs w:val="24"/>
          <w:lang w:val="mn-MN"/>
        </w:rPr>
        <w:t xml:space="preserve"> хүснэгт, орон сууцны 4</w:t>
      </w:r>
      <w:r w:rsidR="005D46D3" w:rsidRPr="00946770">
        <w:rPr>
          <w:rFonts w:ascii="Arial" w:hAnsi="Arial" w:cs="Arial"/>
          <w:sz w:val="24"/>
          <w:szCs w:val="24"/>
          <w:lang w:val="mn-MN"/>
        </w:rPr>
        <w:t>5</w:t>
      </w:r>
      <w:r w:rsidRPr="00946770">
        <w:rPr>
          <w:rFonts w:ascii="Arial" w:hAnsi="Arial" w:cs="Arial"/>
          <w:sz w:val="24"/>
          <w:szCs w:val="24"/>
          <w:lang w:val="mn-MN"/>
        </w:rPr>
        <w:t xml:space="preserve"> хүснэгтийн дагуу гаргана</w:t>
      </w:r>
      <w:r w:rsidRPr="00946770">
        <w:rPr>
          <w:rFonts w:ascii="Arial" w:hAnsi="Arial" w:cs="Arial"/>
          <w:sz w:val="24"/>
          <w:szCs w:val="24"/>
        </w:rPr>
        <w:t>.</w:t>
      </w:r>
    </w:p>
    <w:p w:rsidR="006D5A29" w:rsidRPr="00946770" w:rsidRDefault="006D5A29" w:rsidP="006D5A29">
      <w:pPr>
        <w:autoSpaceDE w:val="0"/>
        <w:autoSpaceDN w:val="0"/>
        <w:adjustRightInd w:val="0"/>
        <w:spacing w:after="120"/>
        <w:ind w:left="0" w:firstLine="450"/>
        <w:jc w:val="both"/>
        <w:rPr>
          <w:rFonts w:ascii="Arial" w:hAnsi="Arial" w:cs="Arial"/>
          <w:sz w:val="24"/>
          <w:szCs w:val="24"/>
          <w:lang w:val="mn-MN"/>
        </w:rPr>
      </w:pPr>
      <w:r w:rsidRPr="00946770">
        <w:rPr>
          <w:rFonts w:ascii="Arial" w:hAnsi="Arial" w:cs="Arial"/>
          <w:sz w:val="24"/>
          <w:szCs w:val="24"/>
          <w:lang w:val="mn-MN"/>
        </w:rPr>
        <w:t>Тус үр дүнд завсрын тооллогын үндсэн үзүүлэлтийн, зарим түүвэр судалгааны болон орон нутгийн хэрэгцээнд боловсруулсан хүснэгтүүд багтана.</w:t>
      </w:r>
    </w:p>
    <w:p w:rsidR="006D5A29" w:rsidRPr="00946770" w:rsidRDefault="006D5A29" w:rsidP="007E32EF">
      <w:pPr>
        <w:pStyle w:val="Heading1"/>
        <w:rPr>
          <w:rFonts w:cs="Arial"/>
        </w:rPr>
      </w:pPr>
      <w:bookmarkStart w:id="29" w:name="_Toc420505967"/>
      <w:r w:rsidRPr="00946770">
        <w:rPr>
          <w:rFonts w:cs="Arial"/>
        </w:rPr>
        <w:t>1</w:t>
      </w:r>
      <w:r w:rsidR="0094663E" w:rsidRPr="00946770">
        <w:rPr>
          <w:rFonts w:cs="Arial"/>
        </w:rPr>
        <w:t>4</w:t>
      </w:r>
      <w:r w:rsidRPr="00946770">
        <w:rPr>
          <w:rFonts w:cs="Arial"/>
        </w:rPr>
        <w:t>. Тархаах хэвлэн нийтлэх</w:t>
      </w:r>
      <w:bookmarkEnd w:id="29"/>
    </w:p>
    <w:p w:rsidR="006D5A29" w:rsidRPr="00946770" w:rsidRDefault="006D5A29" w:rsidP="006D5A29">
      <w:pPr>
        <w:ind w:left="0" w:firstLine="432"/>
        <w:jc w:val="both"/>
        <w:rPr>
          <w:rFonts w:ascii="Arial" w:hAnsi="Arial" w:cs="Arial"/>
          <w:bCs/>
          <w:sz w:val="24"/>
          <w:szCs w:val="24"/>
          <w:lang w:val="mn-MN"/>
        </w:rPr>
      </w:pPr>
      <w:r w:rsidRPr="00946770">
        <w:rPr>
          <w:rFonts w:ascii="Arial" w:hAnsi="Arial" w:cs="Arial"/>
          <w:sz w:val="24"/>
          <w:szCs w:val="24"/>
          <w:lang w:val="mn-MN"/>
        </w:rPr>
        <w:t>Завсрын тооллогын үр дүнг дараах үе шатаар гаргаж тархаана.</w:t>
      </w:r>
    </w:p>
    <w:tbl>
      <w:tblPr>
        <w:tblStyle w:val="TableGrid"/>
        <w:tblW w:w="0" w:type="auto"/>
        <w:tblInd w:w="198" w:type="dxa"/>
        <w:tblLook w:val="04A0" w:firstRow="1" w:lastRow="0" w:firstColumn="1" w:lastColumn="0" w:noHBand="0" w:noVBand="1"/>
      </w:tblPr>
      <w:tblGrid>
        <w:gridCol w:w="367"/>
        <w:gridCol w:w="5659"/>
        <w:gridCol w:w="3019"/>
      </w:tblGrid>
      <w:tr w:rsidR="006D5A29" w:rsidRPr="00946770" w:rsidTr="00946770">
        <w:tc>
          <w:tcPr>
            <w:tcW w:w="367" w:type="dxa"/>
          </w:tcPr>
          <w:p w:rsidR="006D5A29" w:rsidRPr="00946770" w:rsidRDefault="006D5A29" w:rsidP="00883E3B">
            <w:pPr>
              <w:spacing w:line="276" w:lineRule="auto"/>
              <w:ind w:left="0"/>
              <w:rPr>
                <w:rFonts w:ascii="Arial" w:hAnsi="Arial" w:cs="Arial"/>
                <w:sz w:val="24"/>
                <w:szCs w:val="24"/>
              </w:rPr>
            </w:pPr>
            <w:r w:rsidRPr="00946770">
              <w:rPr>
                <w:rFonts w:ascii="Arial" w:hAnsi="Arial" w:cs="Arial"/>
                <w:sz w:val="24"/>
                <w:szCs w:val="24"/>
                <w:lang w:val="mn-MN"/>
              </w:rPr>
              <w:t>1</w:t>
            </w:r>
          </w:p>
        </w:tc>
        <w:tc>
          <w:tcPr>
            <w:tcW w:w="5659" w:type="dxa"/>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 xml:space="preserve">Завсрын тооллогын хүн амын нэгтгэл </w:t>
            </w:r>
            <w:r w:rsidRPr="00946770">
              <w:rPr>
                <w:rFonts w:ascii="Arial" w:hAnsi="Arial" w:cs="Arial"/>
                <w:sz w:val="24"/>
                <w:szCs w:val="24"/>
              </w:rPr>
              <w:t>(</w:t>
            </w:r>
            <w:r w:rsidRPr="00946770">
              <w:rPr>
                <w:rFonts w:ascii="Arial" w:hAnsi="Arial" w:cs="Arial"/>
                <w:sz w:val="24"/>
                <w:szCs w:val="24"/>
                <w:lang w:val="mn-MN"/>
              </w:rPr>
              <w:t>Урьдчилсан дүн</w:t>
            </w:r>
            <w:r w:rsidRPr="00946770">
              <w:rPr>
                <w:rFonts w:ascii="Arial" w:hAnsi="Arial" w:cs="Arial"/>
                <w:sz w:val="24"/>
                <w:szCs w:val="24"/>
              </w:rPr>
              <w:t>)</w:t>
            </w:r>
          </w:p>
        </w:tc>
        <w:tc>
          <w:tcPr>
            <w:tcW w:w="3019" w:type="dxa"/>
            <w:vAlign w:val="center"/>
          </w:tcPr>
          <w:p w:rsidR="006D5A29" w:rsidRPr="00946770" w:rsidRDefault="006D5A29" w:rsidP="002043BB">
            <w:pPr>
              <w:ind w:left="0"/>
              <w:jc w:val="center"/>
              <w:rPr>
                <w:rFonts w:ascii="Arial" w:hAnsi="Arial" w:cs="Arial"/>
                <w:sz w:val="24"/>
                <w:szCs w:val="24"/>
                <w:lang w:val="mn-MN"/>
              </w:rPr>
            </w:pPr>
            <w:r w:rsidRPr="00946770">
              <w:rPr>
                <w:rFonts w:ascii="Arial" w:hAnsi="Arial" w:cs="Arial"/>
                <w:sz w:val="24"/>
                <w:szCs w:val="24"/>
                <w:lang w:val="mn-MN"/>
              </w:rPr>
              <w:t>2016 оны 2 дугаар</w:t>
            </w:r>
          </w:p>
          <w:p w:rsidR="006D5A29" w:rsidRPr="00946770" w:rsidRDefault="006D5A29" w:rsidP="002043BB">
            <w:pPr>
              <w:ind w:left="0"/>
              <w:jc w:val="center"/>
              <w:rPr>
                <w:rFonts w:ascii="Arial" w:hAnsi="Arial" w:cs="Arial"/>
                <w:sz w:val="24"/>
                <w:szCs w:val="24"/>
                <w:lang w:val="mn-MN"/>
              </w:rPr>
            </w:pPr>
            <w:r w:rsidRPr="00946770">
              <w:rPr>
                <w:rFonts w:ascii="Arial" w:hAnsi="Arial" w:cs="Arial"/>
                <w:sz w:val="24"/>
                <w:szCs w:val="24"/>
                <w:lang w:val="mn-MN"/>
              </w:rPr>
              <w:t>сар</w:t>
            </w:r>
          </w:p>
        </w:tc>
      </w:tr>
      <w:tr w:rsidR="006D5A29" w:rsidRPr="00946770" w:rsidTr="00946770">
        <w:tc>
          <w:tcPr>
            <w:tcW w:w="367" w:type="dxa"/>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2</w:t>
            </w:r>
          </w:p>
        </w:tc>
        <w:tc>
          <w:tcPr>
            <w:tcW w:w="5659" w:type="dxa"/>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Завсрын тооллогын үндсэн үр дүн</w:t>
            </w:r>
          </w:p>
          <w:p w:rsidR="006D5A29" w:rsidRPr="00946770" w:rsidRDefault="006D5A29" w:rsidP="00883E3B">
            <w:pPr>
              <w:spacing w:line="276" w:lineRule="auto"/>
              <w:ind w:left="0"/>
              <w:rPr>
                <w:rFonts w:ascii="Arial" w:hAnsi="Arial" w:cs="Arial"/>
                <w:sz w:val="24"/>
                <w:szCs w:val="24"/>
              </w:rPr>
            </w:pPr>
            <w:r w:rsidRPr="00946770">
              <w:rPr>
                <w:rFonts w:ascii="Arial" w:hAnsi="Arial" w:cs="Arial"/>
                <w:sz w:val="24"/>
                <w:szCs w:val="24"/>
              </w:rPr>
              <w:t>(</w:t>
            </w:r>
            <w:r w:rsidRPr="00946770">
              <w:rPr>
                <w:rFonts w:ascii="Arial" w:hAnsi="Arial" w:cs="Arial"/>
                <w:bCs/>
                <w:sz w:val="24"/>
                <w:szCs w:val="24"/>
                <w:lang w:val="mn-MN"/>
              </w:rPr>
              <w:t>Хүн ам, орон сууцны 2010 оны ээлжит тооллогоор гаргасан хүснэгтүүдийг боломжит түвшингээр ХАӨМС-ийн үзүүлэлтийн хүрээнд гаргах</w:t>
            </w:r>
            <w:r w:rsidRPr="00946770">
              <w:rPr>
                <w:rFonts w:ascii="Arial" w:hAnsi="Arial" w:cs="Arial"/>
                <w:bCs/>
                <w:sz w:val="24"/>
                <w:szCs w:val="24"/>
              </w:rPr>
              <w:t>)</w:t>
            </w:r>
          </w:p>
        </w:tc>
        <w:tc>
          <w:tcPr>
            <w:tcW w:w="3019" w:type="dxa"/>
            <w:vAlign w:val="center"/>
          </w:tcPr>
          <w:p w:rsidR="006D5A29" w:rsidRPr="00946770" w:rsidRDefault="006D5A29" w:rsidP="002043BB">
            <w:pPr>
              <w:ind w:left="0"/>
              <w:jc w:val="center"/>
              <w:rPr>
                <w:rFonts w:ascii="Arial" w:hAnsi="Arial" w:cs="Arial"/>
                <w:sz w:val="24"/>
                <w:szCs w:val="24"/>
                <w:lang w:val="mn-MN"/>
              </w:rPr>
            </w:pPr>
            <w:r w:rsidRPr="00946770">
              <w:rPr>
                <w:rFonts w:ascii="Arial" w:hAnsi="Arial" w:cs="Arial"/>
                <w:sz w:val="24"/>
                <w:szCs w:val="24"/>
                <w:lang w:val="mn-MN"/>
              </w:rPr>
              <w:t>2016 оны 4 дүгээр</w:t>
            </w:r>
          </w:p>
          <w:p w:rsidR="006D5A29" w:rsidRPr="00946770" w:rsidRDefault="006D5A29" w:rsidP="002043BB">
            <w:pPr>
              <w:ind w:left="0"/>
              <w:jc w:val="center"/>
              <w:rPr>
                <w:rFonts w:ascii="Arial" w:hAnsi="Arial" w:cs="Arial"/>
                <w:sz w:val="24"/>
                <w:szCs w:val="24"/>
                <w:lang w:val="mn-MN"/>
              </w:rPr>
            </w:pPr>
            <w:r w:rsidRPr="00946770">
              <w:rPr>
                <w:rFonts w:ascii="Arial" w:hAnsi="Arial" w:cs="Arial"/>
                <w:sz w:val="24"/>
                <w:szCs w:val="24"/>
                <w:lang w:val="mn-MN"/>
              </w:rPr>
              <w:t>сар</w:t>
            </w:r>
          </w:p>
        </w:tc>
      </w:tr>
      <w:tr w:rsidR="006D5A29" w:rsidRPr="00946770" w:rsidTr="00946770">
        <w:tc>
          <w:tcPr>
            <w:tcW w:w="367" w:type="dxa"/>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3</w:t>
            </w:r>
          </w:p>
        </w:tc>
        <w:tc>
          <w:tcPr>
            <w:tcW w:w="5659" w:type="dxa"/>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Завсрын тооллогын нэгдсэн тайлан</w:t>
            </w:r>
          </w:p>
          <w:p w:rsidR="006D5A29" w:rsidRPr="00946770" w:rsidRDefault="006D5A29" w:rsidP="00883E3B">
            <w:pPr>
              <w:spacing w:line="276" w:lineRule="auto"/>
              <w:ind w:left="0"/>
              <w:rPr>
                <w:rFonts w:ascii="Arial" w:hAnsi="Arial" w:cs="Arial"/>
                <w:sz w:val="24"/>
                <w:szCs w:val="24"/>
              </w:rPr>
            </w:pPr>
            <w:r w:rsidRPr="00946770">
              <w:rPr>
                <w:rFonts w:ascii="Arial" w:hAnsi="Arial" w:cs="Arial"/>
                <w:sz w:val="24"/>
                <w:szCs w:val="24"/>
              </w:rPr>
              <w:t>(</w:t>
            </w:r>
            <w:r w:rsidRPr="00946770">
              <w:rPr>
                <w:rFonts w:ascii="Arial" w:hAnsi="Arial" w:cs="Arial"/>
                <w:sz w:val="24"/>
                <w:szCs w:val="24"/>
                <w:lang w:val="mn-MN"/>
              </w:rPr>
              <w:t>Завсрын тооллогын зохион байгуулалт, тооллого хоорондын өөрчлөлтөд дүн шинжилгээ хийсэннэгдсэн тайлан</w:t>
            </w:r>
            <w:r w:rsidRPr="00946770">
              <w:rPr>
                <w:rFonts w:ascii="Arial" w:hAnsi="Arial" w:cs="Arial"/>
                <w:sz w:val="24"/>
                <w:szCs w:val="24"/>
              </w:rPr>
              <w:t>)</w:t>
            </w:r>
          </w:p>
        </w:tc>
        <w:tc>
          <w:tcPr>
            <w:tcW w:w="3019" w:type="dxa"/>
            <w:vAlign w:val="center"/>
          </w:tcPr>
          <w:p w:rsidR="006D5A29" w:rsidRPr="00946770" w:rsidRDefault="006D5A29" w:rsidP="002043BB">
            <w:pPr>
              <w:ind w:left="0"/>
              <w:jc w:val="center"/>
              <w:rPr>
                <w:rFonts w:ascii="Arial" w:hAnsi="Arial" w:cs="Arial"/>
                <w:sz w:val="24"/>
                <w:szCs w:val="24"/>
                <w:lang w:val="mn-MN"/>
              </w:rPr>
            </w:pPr>
            <w:r w:rsidRPr="00946770">
              <w:rPr>
                <w:rFonts w:ascii="Arial" w:hAnsi="Arial" w:cs="Arial"/>
                <w:sz w:val="24"/>
                <w:szCs w:val="24"/>
                <w:lang w:val="mn-MN"/>
              </w:rPr>
              <w:t>2016 оны 6 дугаар</w:t>
            </w:r>
          </w:p>
          <w:p w:rsidR="006D5A29" w:rsidRPr="00946770" w:rsidRDefault="006D5A29" w:rsidP="002043BB">
            <w:pPr>
              <w:ind w:left="0"/>
              <w:jc w:val="center"/>
              <w:rPr>
                <w:rFonts w:ascii="Arial" w:hAnsi="Arial" w:cs="Arial"/>
                <w:sz w:val="24"/>
                <w:szCs w:val="24"/>
                <w:lang w:val="mn-MN"/>
              </w:rPr>
            </w:pPr>
            <w:r w:rsidRPr="00946770">
              <w:rPr>
                <w:rFonts w:ascii="Arial" w:hAnsi="Arial" w:cs="Arial"/>
                <w:sz w:val="24"/>
                <w:szCs w:val="24"/>
                <w:lang w:val="mn-MN"/>
              </w:rPr>
              <w:t>сар</w:t>
            </w:r>
          </w:p>
        </w:tc>
      </w:tr>
      <w:tr w:rsidR="006D5A29" w:rsidRPr="00946770" w:rsidTr="00946770">
        <w:tc>
          <w:tcPr>
            <w:tcW w:w="367" w:type="dxa"/>
          </w:tcPr>
          <w:p w:rsidR="006D5A29" w:rsidRPr="00946770" w:rsidRDefault="006D5A29" w:rsidP="00883E3B">
            <w:pPr>
              <w:spacing w:line="276" w:lineRule="auto"/>
              <w:ind w:left="0"/>
              <w:rPr>
                <w:rFonts w:ascii="Arial" w:hAnsi="Arial" w:cs="Arial"/>
                <w:sz w:val="24"/>
                <w:szCs w:val="24"/>
              </w:rPr>
            </w:pPr>
            <w:r w:rsidRPr="00946770">
              <w:rPr>
                <w:rFonts w:ascii="Arial" w:hAnsi="Arial" w:cs="Arial"/>
                <w:sz w:val="24"/>
                <w:szCs w:val="24"/>
              </w:rPr>
              <w:t>4</w:t>
            </w:r>
          </w:p>
        </w:tc>
        <w:tc>
          <w:tcPr>
            <w:tcW w:w="5659" w:type="dxa"/>
          </w:tcPr>
          <w:p w:rsidR="006D5A29" w:rsidRPr="00946770" w:rsidRDefault="006D5A29" w:rsidP="00883E3B">
            <w:pPr>
              <w:ind w:left="0"/>
              <w:rPr>
                <w:rFonts w:ascii="Arial" w:hAnsi="Arial" w:cs="Arial"/>
                <w:sz w:val="24"/>
                <w:szCs w:val="24"/>
                <w:lang w:val="mn-MN"/>
              </w:rPr>
            </w:pPr>
            <w:r w:rsidRPr="00946770">
              <w:rPr>
                <w:rFonts w:ascii="Arial" w:hAnsi="Arial" w:cs="Arial"/>
                <w:sz w:val="24"/>
                <w:szCs w:val="24"/>
                <w:lang w:val="mn-MN"/>
              </w:rPr>
              <w:t>Завсрын тооллогын үр дүнд суурилсан сэдэвчилсэн судалгаа</w:t>
            </w:r>
          </w:p>
          <w:p w:rsidR="006D5A29" w:rsidRPr="00946770" w:rsidRDefault="006D5A29" w:rsidP="00C71B39">
            <w:pPr>
              <w:ind w:left="0"/>
              <w:rPr>
                <w:rFonts w:ascii="Arial" w:hAnsi="Arial" w:cs="Arial"/>
                <w:sz w:val="24"/>
                <w:szCs w:val="24"/>
                <w:lang w:val="mn-MN"/>
              </w:rPr>
            </w:pPr>
            <w:r w:rsidRPr="00946770">
              <w:rPr>
                <w:rFonts w:ascii="Arial" w:hAnsi="Arial" w:cs="Arial"/>
                <w:sz w:val="24"/>
                <w:szCs w:val="24"/>
              </w:rPr>
              <w:t>(</w:t>
            </w:r>
            <w:r w:rsidRPr="00946770">
              <w:rPr>
                <w:rFonts w:ascii="Arial" w:hAnsi="Arial" w:cs="Arial"/>
                <w:bCs/>
                <w:sz w:val="24"/>
                <w:szCs w:val="24"/>
                <w:lang w:val="mn-MN"/>
              </w:rPr>
              <w:t>ХА-ын хэтийн тооцоо,</w:t>
            </w:r>
            <w:r w:rsidR="00C71B39" w:rsidRPr="00946770">
              <w:rPr>
                <w:rFonts w:ascii="Arial" w:hAnsi="Arial" w:cs="Arial"/>
                <w:bCs/>
                <w:sz w:val="24"/>
                <w:szCs w:val="24"/>
                <w:lang w:val="mn-MN"/>
              </w:rPr>
              <w:t xml:space="preserve"> нас, хүйсийн бүтцийн шинжилгээ,</w:t>
            </w:r>
            <w:r w:rsidRPr="00946770">
              <w:rPr>
                <w:rFonts w:ascii="Arial" w:hAnsi="Arial" w:cs="Arial"/>
                <w:bCs/>
                <w:sz w:val="24"/>
                <w:szCs w:val="24"/>
                <w:lang w:val="mn-MN"/>
              </w:rPr>
              <w:t xml:space="preserve"> түүнчлэн </w:t>
            </w:r>
            <w:r w:rsidRPr="00946770">
              <w:rPr>
                <w:rFonts w:ascii="Arial" w:hAnsi="Arial" w:cs="Arial"/>
                <w:sz w:val="24"/>
                <w:szCs w:val="24"/>
                <w:lang w:val="mn-MN"/>
              </w:rPr>
              <w:t>өрхөд суурилсан судалгааны түүврийн хүрээг орон зайн түвшинд төлөвлөх бололцоог бүрдүүлэх</w:t>
            </w:r>
            <w:r w:rsidR="00E13F25" w:rsidRPr="00946770">
              <w:rPr>
                <w:rFonts w:ascii="Arial" w:hAnsi="Arial" w:cs="Arial"/>
                <w:sz w:val="24"/>
                <w:szCs w:val="24"/>
                <w:lang w:val="mn-MN"/>
              </w:rPr>
              <w:t xml:space="preserve"> зэрэг</w:t>
            </w:r>
            <w:r w:rsidRPr="00946770">
              <w:rPr>
                <w:rFonts w:ascii="Arial" w:hAnsi="Arial" w:cs="Arial"/>
                <w:sz w:val="24"/>
                <w:szCs w:val="24"/>
              </w:rPr>
              <w:t>)</w:t>
            </w:r>
          </w:p>
        </w:tc>
        <w:tc>
          <w:tcPr>
            <w:tcW w:w="3019" w:type="dxa"/>
            <w:vAlign w:val="center"/>
          </w:tcPr>
          <w:p w:rsidR="006D5A29" w:rsidRPr="00946770" w:rsidRDefault="006D5A29" w:rsidP="002043BB">
            <w:pPr>
              <w:ind w:left="0"/>
              <w:jc w:val="center"/>
              <w:rPr>
                <w:rFonts w:ascii="Arial" w:hAnsi="Arial" w:cs="Arial"/>
                <w:sz w:val="24"/>
                <w:szCs w:val="24"/>
                <w:lang w:val="mn-MN"/>
              </w:rPr>
            </w:pPr>
            <w:r w:rsidRPr="00946770">
              <w:rPr>
                <w:rFonts w:ascii="Arial" w:hAnsi="Arial" w:cs="Arial"/>
                <w:sz w:val="24"/>
                <w:szCs w:val="24"/>
                <w:lang w:val="mn-MN"/>
              </w:rPr>
              <w:t xml:space="preserve">2016 оны 12 дугаар </w:t>
            </w:r>
          </w:p>
          <w:p w:rsidR="006D5A29" w:rsidRPr="00946770" w:rsidRDefault="006D5A29" w:rsidP="002043BB">
            <w:pPr>
              <w:ind w:left="0"/>
              <w:jc w:val="center"/>
              <w:rPr>
                <w:rFonts w:ascii="Arial" w:hAnsi="Arial" w:cs="Arial"/>
                <w:sz w:val="24"/>
                <w:szCs w:val="24"/>
                <w:lang w:val="mn-MN"/>
              </w:rPr>
            </w:pPr>
            <w:r w:rsidRPr="00946770">
              <w:rPr>
                <w:rFonts w:ascii="Arial" w:hAnsi="Arial" w:cs="Arial"/>
                <w:sz w:val="24"/>
                <w:szCs w:val="24"/>
                <w:lang w:val="mn-MN"/>
              </w:rPr>
              <w:t>сар</w:t>
            </w:r>
          </w:p>
        </w:tc>
      </w:tr>
    </w:tbl>
    <w:p w:rsidR="00946770" w:rsidRPr="00946770" w:rsidRDefault="00946770" w:rsidP="00946770">
      <w:pPr>
        <w:pStyle w:val="Heading1"/>
        <w:rPr>
          <w:rFonts w:cs="Arial"/>
          <w:lang w:val="mn-MN"/>
        </w:rPr>
      </w:pPr>
      <w:bookmarkStart w:id="30" w:name="_Toc420505968"/>
      <w:r w:rsidRPr="00946770">
        <w:rPr>
          <w:rFonts w:cs="Arial"/>
          <w:lang w:val="mn-MN"/>
        </w:rPr>
        <w:t>1</w:t>
      </w:r>
      <w:r w:rsidR="000B0A54">
        <w:rPr>
          <w:rFonts w:cs="Arial"/>
        </w:rPr>
        <w:t>5</w:t>
      </w:r>
      <w:r w:rsidRPr="00946770">
        <w:rPr>
          <w:rFonts w:cs="Arial"/>
          <w:lang w:val="mn-MN"/>
        </w:rPr>
        <w:t>. Тооллогын үйл ажиллагааг баримтжуулах</w:t>
      </w:r>
      <w:bookmarkEnd w:id="30"/>
    </w:p>
    <w:p w:rsidR="00946770" w:rsidRPr="00CD03A0" w:rsidRDefault="00946770" w:rsidP="00946770">
      <w:pPr>
        <w:spacing w:after="0"/>
        <w:ind w:left="0" w:firstLine="450"/>
        <w:jc w:val="both"/>
        <w:rPr>
          <w:rFonts w:ascii="Arial" w:hAnsi="Arial" w:cs="Arial"/>
          <w:sz w:val="24"/>
          <w:szCs w:val="24"/>
          <w:lang w:val="mn-MN"/>
        </w:rPr>
      </w:pPr>
      <w:r w:rsidRPr="00CD03A0">
        <w:rPr>
          <w:rFonts w:ascii="Arial" w:hAnsi="Arial" w:cs="Arial"/>
          <w:sz w:val="24"/>
          <w:szCs w:val="24"/>
          <w:lang w:val="mn-MN"/>
        </w:rPr>
        <w:t xml:space="preserve">Тооллогын бүхий л үе шатны, бүх төрлийн үйл ажиллагааг баримтжуулж, тооллогын түүхийн лавлагаа бүрдүүлэх ажлыг </w:t>
      </w:r>
      <w:r w:rsidR="00F810CC" w:rsidRPr="00CD03A0">
        <w:rPr>
          <w:rFonts w:ascii="Arial" w:hAnsi="Arial" w:cs="Arial"/>
          <w:sz w:val="24"/>
          <w:szCs w:val="24"/>
          <w:lang w:val="mn-MN"/>
        </w:rPr>
        <w:t>Т</w:t>
      </w:r>
      <w:r w:rsidRPr="00CD03A0">
        <w:rPr>
          <w:rFonts w:ascii="Arial" w:hAnsi="Arial" w:cs="Arial"/>
          <w:sz w:val="24"/>
          <w:szCs w:val="24"/>
          <w:lang w:val="mn-MN"/>
        </w:rPr>
        <w:t>оо</w:t>
      </w:r>
      <w:r w:rsidR="00F810CC" w:rsidRPr="00CD03A0">
        <w:rPr>
          <w:rFonts w:ascii="Arial" w:hAnsi="Arial" w:cs="Arial"/>
          <w:sz w:val="24"/>
          <w:szCs w:val="24"/>
          <w:lang w:val="mn-MN"/>
        </w:rPr>
        <w:t>ллогын товчоо хийж гүйцэтгэнэ. Т</w:t>
      </w:r>
      <w:r w:rsidRPr="00CD03A0">
        <w:rPr>
          <w:rFonts w:ascii="Arial" w:hAnsi="Arial" w:cs="Arial"/>
          <w:sz w:val="24"/>
          <w:szCs w:val="24"/>
          <w:lang w:val="mn-MN"/>
        </w:rPr>
        <w:t>ооллогын товчооноос тооллогын баримтжуулсан бичиг баримтаар тусгайлан товхимол, тайлан бэлтгэж гаргана.</w:t>
      </w:r>
    </w:p>
    <w:p w:rsidR="006D5A29" w:rsidRPr="00946770" w:rsidRDefault="006D5A29" w:rsidP="007E32EF">
      <w:pPr>
        <w:pStyle w:val="Heading1"/>
        <w:rPr>
          <w:rFonts w:cs="Arial"/>
        </w:rPr>
      </w:pPr>
      <w:bookmarkStart w:id="31" w:name="_Toc420505969"/>
      <w:r w:rsidRPr="00946770">
        <w:rPr>
          <w:rFonts w:cs="Arial"/>
        </w:rPr>
        <w:t>1</w:t>
      </w:r>
      <w:r w:rsidR="000B0A54">
        <w:rPr>
          <w:rFonts w:cs="Arial"/>
        </w:rPr>
        <w:t>6</w:t>
      </w:r>
      <w:r w:rsidRPr="00946770">
        <w:rPr>
          <w:rFonts w:cs="Arial"/>
        </w:rPr>
        <w:t>. Бусад асуудал</w:t>
      </w:r>
      <w:bookmarkEnd w:id="31"/>
    </w:p>
    <w:p w:rsidR="006D5A29" w:rsidRPr="00946770" w:rsidRDefault="0069436D" w:rsidP="00293DBE">
      <w:pPr>
        <w:pStyle w:val="Heading3"/>
        <w:rPr>
          <w:rFonts w:cs="Arial"/>
        </w:rPr>
      </w:pPr>
      <w:bookmarkStart w:id="32" w:name="_Toc420505970"/>
      <w:r w:rsidRPr="00946770">
        <w:rPr>
          <w:rFonts w:cs="Arial"/>
        </w:rPr>
        <w:t>1</w:t>
      </w:r>
      <w:r w:rsidR="000B0A54">
        <w:rPr>
          <w:rFonts w:cs="Arial"/>
        </w:rPr>
        <w:t>6</w:t>
      </w:r>
      <w:r w:rsidRPr="00946770">
        <w:rPr>
          <w:rFonts w:cs="Arial"/>
        </w:rPr>
        <w:t xml:space="preserve">.1 </w:t>
      </w:r>
      <w:r w:rsidR="006D5A29" w:rsidRPr="00946770">
        <w:rPr>
          <w:rFonts w:cs="Arial"/>
        </w:rPr>
        <w:t>Нууцлал, аюулгүй байдал</w:t>
      </w:r>
      <w:bookmarkEnd w:id="32"/>
    </w:p>
    <w:p w:rsidR="006D5A29" w:rsidRPr="00946770" w:rsidRDefault="006D5A29" w:rsidP="006D5A29">
      <w:pPr>
        <w:ind w:left="0" w:firstLine="360"/>
        <w:jc w:val="both"/>
        <w:rPr>
          <w:rFonts w:ascii="Arial" w:hAnsi="Arial" w:cs="Arial"/>
          <w:sz w:val="24"/>
          <w:szCs w:val="24"/>
          <w:lang w:val="mn-MN"/>
        </w:rPr>
      </w:pPr>
      <w:r w:rsidRPr="00946770">
        <w:rPr>
          <w:rFonts w:ascii="Arial" w:hAnsi="Arial" w:cs="Arial"/>
          <w:sz w:val="24"/>
          <w:szCs w:val="24"/>
          <w:lang w:val="mn-MN"/>
        </w:rPr>
        <w:t>ХАӨМС-гийн нууцлалыг “Хувь хүний нууцын тухай” хуулийн 4-р зүйлийн 1.4, 2.4, тус хуулийн 5-р зүйл, “Статистикийн тухай” хуулийн 22-р зүйлийн 6д</w:t>
      </w:r>
      <w:r w:rsidR="004F11B7" w:rsidRPr="00946770">
        <w:rPr>
          <w:rFonts w:ascii="Arial" w:hAnsi="Arial" w:cs="Arial"/>
          <w:sz w:val="24"/>
          <w:szCs w:val="24"/>
          <w:lang w:val="mn-MN"/>
        </w:rPr>
        <w:t>ахь заалтуудын дагуу ханган</w:t>
      </w:r>
      <w:r w:rsidRPr="00946770">
        <w:rPr>
          <w:rFonts w:ascii="Arial" w:hAnsi="Arial" w:cs="Arial"/>
          <w:sz w:val="24"/>
          <w:szCs w:val="24"/>
          <w:lang w:val="mn-MN"/>
        </w:rPr>
        <w:t xml:space="preserve">а. </w:t>
      </w:r>
    </w:p>
    <w:p w:rsidR="006D5A29" w:rsidRPr="00946770" w:rsidRDefault="006D5A29" w:rsidP="006D5A29">
      <w:pPr>
        <w:ind w:left="0" w:firstLine="360"/>
        <w:jc w:val="both"/>
        <w:rPr>
          <w:rFonts w:ascii="Arial" w:hAnsi="Arial" w:cs="Arial"/>
          <w:sz w:val="24"/>
          <w:szCs w:val="24"/>
          <w:lang w:val="mn-MN"/>
        </w:rPr>
      </w:pPr>
      <w:r w:rsidRPr="00946770">
        <w:rPr>
          <w:rFonts w:ascii="Arial" w:hAnsi="Arial" w:cs="Arial"/>
          <w:sz w:val="24"/>
          <w:szCs w:val="24"/>
          <w:lang w:val="mn-MN"/>
        </w:rPr>
        <w:lastRenderedPageBreak/>
        <w:t xml:space="preserve">ХАӨМС–гийн системийн зохицуулагчийн үүргийг Үндэсний статистикийн хороо </w:t>
      </w:r>
      <w:r w:rsidRPr="00946770">
        <w:rPr>
          <w:rFonts w:ascii="Arial" w:hAnsi="Arial" w:cs="Arial"/>
          <w:sz w:val="24"/>
          <w:szCs w:val="24"/>
        </w:rPr>
        <w:t>(</w:t>
      </w:r>
      <w:r w:rsidRPr="00946770">
        <w:rPr>
          <w:rFonts w:ascii="Arial" w:hAnsi="Arial" w:cs="Arial"/>
          <w:sz w:val="24"/>
          <w:szCs w:val="24"/>
          <w:lang w:val="mn-MN"/>
        </w:rPr>
        <w:t>цаашид ҮСХ гэх</w:t>
      </w:r>
      <w:r w:rsidRPr="00946770">
        <w:rPr>
          <w:rFonts w:ascii="Arial" w:hAnsi="Arial" w:cs="Arial"/>
          <w:sz w:val="24"/>
          <w:szCs w:val="24"/>
        </w:rPr>
        <w:t>)</w:t>
      </w:r>
      <w:r w:rsidRPr="00946770">
        <w:rPr>
          <w:rFonts w:ascii="Arial" w:hAnsi="Arial" w:cs="Arial"/>
          <w:sz w:val="24"/>
          <w:szCs w:val="24"/>
          <w:lang w:val="mn-MN"/>
        </w:rPr>
        <w:t xml:space="preserve"> хариуца</w:t>
      </w:r>
      <w:r w:rsidR="003870ED" w:rsidRPr="00946770">
        <w:rPr>
          <w:rFonts w:ascii="Arial" w:hAnsi="Arial" w:cs="Arial"/>
          <w:sz w:val="24"/>
          <w:szCs w:val="24"/>
          <w:lang w:val="mn-MN"/>
        </w:rPr>
        <w:t>х бөгөөд с</w:t>
      </w:r>
      <w:r w:rsidRPr="00946770">
        <w:rPr>
          <w:rFonts w:ascii="Arial" w:hAnsi="Arial" w:cs="Arial"/>
          <w:sz w:val="24"/>
          <w:szCs w:val="24"/>
          <w:lang w:val="mn-MN"/>
        </w:rPr>
        <w:t>истемийн зохицуулагчсистемийн хэрэглэгчийг бүртгэнэ.</w:t>
      </w:r>
    </w:p>
    <w:p w:rsidR="006D5A29" w:rsidRPr="00946770" w:rsidRDefault="006D5A29" w:rsidP="006D5A29">
      <w:pPr>
        <w:spacing w:after="120"/>
        <w:ind w:left="0" w:firstLine="360"/>
        <w:jc w:val="both"/>
        <w:rPr>
          <w:rFonts w:ascii="Arial" w:hAnsi="Arial" w:cs="Arial"/>
          <w:sz w:val="24"/>
          <w:szCs w:val="24"/>
          <w:lang w:val="mn-MN"/>
        </w:rPr>
      </w:pPr>
      <w:r w:rsidRPr="00946770">
        <w:rPr>
          <w:rFonts w:ascii="Arial" w:hAnsi="Arial" w:cs="Arial"/>
          <w:sz w:val="24"/>
          <w:szCs w:val="24"/>
          <w:lang w:val="mn-MN"/>
        </w:rPr>
        <w:t xml:space="preserve">ҮСХ-ноос зөвшөөрөгдсөн хэрэглэгч, </w:t>
      </w:r>
      <w:r w:rsidR="003870ED" w:rsidRPr="00946770">
        <w:rPr>
          <w:rFonts w:ascii="Arial" w:hAnsi="Arial" w:cs="Arial"/>
          <w:sz w:val="24"/>
          <w:szCs w:val="24"/>
          <w:lang w:val="mn-MN"/>
        </w:rPr>
        <w:t>буюу</w:t>
      </w:r>
      <w:r w:rsidRPr="00946770">
        <w:rPr>
          <w:rFonts w:ascii="Arial" w:hAnsi="Arial" w:cs="Arial"/>
          <w:sz w:val="24"/>
          <w:szCs w:val="24"/>
          <w:lang w:val="mn-MN"/>
        </w:rPr>
        <w:t xml:space="preserve"> системд хандаж буй зөвшөөрөгдсөн хүн бүр тусгай нууцлалтай хэрэглэгчийн нэр, нууц үгтэй байна. Хэрэглэгч өөрийн нэр, нууц үгийг бусдад дамжуулахгүй бөгөөд мэдээллийн санг зөвхөн албан хэрэгцээнд ашиглана. ХАӨМС-д нэвтэрснээс эхлээд гарах хүртэлх бүх үйлдлийг хэрэглэгчийн нэрээр хадгалж хянах болно. Иймд бүх үйлдэл цаг хугацаатай хадгалагдаж хянагдана.</w:t>
      </w:r>
    </w:p>
    <w:p w:rsidR="006D5A29" w:rsidRPr="00946770" w:rsidRDefault="006D5A29" w:rsidP="006D5A29">
      <w:pPr>
        <w:ind w:left="0" w:firstLine="360"/>
        <w:jc w:val="both"/>
        <w:rPr>
          <w:rFonts w:ascii="Arial" w:hAnsi="Arial" w:cs="Arial"/>
          <w:b/>
          <w:sz w:val="24"/>
          <w:szCs w:val="24"/>
          <w:lang w:val="mn-MN"/>
        </w:rPr>
      </w:pPr>
      <w:r w:rsidRPr="00946770">
        <w:rPr>
          <w:rFonts w:ascii="Arial" w:hAnsi="Arial" w:cs="Arial"/>
          <w:sz w:val="24"/>
          <w:szCs w:val="24"/>
          <w:lang w:val="mn-MN"/>
        </w:rPr>
        <w:t>Системийн хэрэглэгч нь үндсэн 4 түвшинд ангилагдана. Үүнд:</w:t>
      </w:r>
    </w:p>
    <w:p w:rsidR="006D5A29" w:rsidRPr="00946770" w:rsidRDefault="006D5A29" w:rsidP="006D5A29">
      <w:pPr>
        <w:pStyle w:val="ListParagraph"/>
        <w:numPr>
          <w:ilvl w:val="0"/>
          <w:numId w:val="12"/>
        </w:numPr>
        <w:spacing w:after="0"/>
        <w:jc w:val="both"/>
        <w:rPr>
          <w:rFonts w:ascii="Arial" w:hAnsi="Arial" w:cs="Arial"/>
          <w:sz w:val="24"/>
          <w:szCs w:val="24"/>
          <w:lang w:val="mn-MN"/>
        </w:rPr>
      </w:pPr>
      <w:r w:rsidRPr="00946770">
        <w:rPr>
          <w:rFonts w:ascii="Arial" w:hAnsi="Arial" w:cs="Arial"/>
          <w:sz w:val="24"/>
          <w:szCs w:val="24"/>
          <w:lang w:val="mn-MN"/>
        </w:rPr>
        <w:t xml:space="preserve">Улсын түвшний хэрэглэгч – улсын хэмжээний ХАӨМС-д хандах, харах,  хянах эрх бүхий хэрэглэгч </w:t>
      </w:r>
      <w:r w:rsidRPr="00946770">
        <w:rPr>
          <w:rFonts w:ascii="Arial" w:hAnsi="Arial" w:cs="Arial"/>
          <w:sz w:val="24"/>
          <w:szCs w:val="24"/>
        </w:rPr>
        <w:t>(</w:t>
      </w:r>
      <w:r w:rsidRPr="00946770">
        <w:rPr>
          <w:rFonts w:ascii="Arial" w:hAnsi="Arial" w:cs="Arial"/>
          <w:sz w:val="24"/>
          <w:szCs w:val="24"/>
          <w:lang w:val="mn-MN"/>
        </w:rPr>
        <w:t>ҮСХ</w:t>
      </w:r>
      <w:r w:rsidRPr="00946770">
        <w:rPr>
          <w:rFonts w:ascii="Arial" w:hAnsi="Arial" w:cs="Arial"/>
          <w:sz w:val="24"/>
          <w:szCs w:val="24"/>
        </w:rPr>
        <w:t>)</w:t>
      </w:r>
    </w:p>
    <w:p w:rsidR="006D5A29" w:rsidRPr="00946770" w:rsidRDefault="006D5A29" w:rsidP="006D5A29">
      <w:pPr>
        <w:pStyle w:val="ListParagraph"/>
        <w:numPr>
          <w:ilvl w:val="0"/>
          <w:numId w:val="12"/>
        </w:numPr>
        <w:spacing w:after="0"/>
        <w:jc w:val="both"/>
        <w:rPr>
          <w:rFonts w:ascii="Arial" w:hAnsi="Arial" w:cs="Arial"/>
          <w:sz w:val="24"/>
          <w:szCs w:val="24"/>
          <w:lang w:val="mn-MN"/>
        </w:rPr>
      </w:pPr>
      <w:r w:rsidRPr="00946770">
        <w:rPr>
          <w:rFonts w:ascii="Arial" w:hAnsi="Arial" w:cs="Arial"/>
          <w:sz w:val="24"/>
          <w:szCs w:val="24"/>
          <w:lang w:val="mn-MN"/>
        </w:rPr>
        <w:t>Аймаг</w:t>
      </w:r>
      <w:r w:rsidRPr="00946770">
        <w:rPr>
          <w:rFonts w:ascii="Arial" w:hAnsi="Arial" w:cs="Arial"/>
          <w:sz w:val="24"/>
          <w:szCs w:val="24"/>
        </w:rPr>
        <w:t>/</w:t>
      </w:r>
      <w:r w:rsidRPr="00946770">
        <w:rPr>
          <w:rFonts w:ascii="Arial" w:hAnsi="Arial" w:cs="Arial"/>
          <w:sz w:val="24"/>
          <w:szCs w:val="24"/>
          <w:lang w:val="mn-MN"/>
        </w:rPr>
        <w:t>нийслэлийн түвшний хэрэглэгч – холбогдох аймаг</w:t>
      </w:r>
      <w:r w:rsidRPr="00946770">
        <w:rPr>
          <w:rFonts w:ascii="Arial" w:hAnsi="Arial" w:cs="Arial"/>
          <w:sz w:val="24"/>
          <w:szCs w:val="24"/>
        </w:rPr>
        <w:t>/</w:t>
      </w:r>
      <w:r w:rsidRPr="00946770">
        <w:rPr>
          <w:rFonts w:ascii="Arial" w:hAnsi="Arial" w:cs="Arial"/>
          <w:sz w:val="24"/>
          <w:szCs w:val="24"/>
          <w:lang w:val="mn-MN"/>
        </w:rPr>
        <w:t>нийслэлийн ХАӨМС-д хандах, харах, хянах, эрх бүхий хэрэглэгч</w:t>
      </w:r>
    </w:p>
    <w:p w:rsidR="006D5A29" w:rsidRPr="00946770" w:rsidRDefault="006D5A29" w:rsidP="006D5A29">
      <w:pPr>
        <w:pStyle w:val="ListParagraph"/>
        <w:numPr>
          <w:ilvl w:val="0"/>
          <w:numId w:val="12"/>
        </w:numPr>
        <w:spacing w:after="0"/>
        <w:jc w:val="both"/>
        <w:rPr>
          <w:rFonts w:ascii="Arial" w:hAnsi="Arial" w:cs="Arial"/>
          <w:sz w:val="24"/>
          <w:szCs w:val="24"/>
          <w:lang w:val="mn-MN"/>
        </w:rPr>
      </w:pPr>
      <w:r w:rsidRPr="00946770">
        <w:rPr>
          <w:rFonts w:ascii="Arial" w:hAnsi="Arial" w:cs="Arial"/>
          <w:sz w:val="24"/>
          <w:szCs w:val="24"/>
          <w:lang w:val="mn-MN"/>
        </w:rPr>
        <w:t>Сум</w:t>
      </w:r>
      <w:r w:rsidRPr="00946770">
        <w:rPr>
          <w:rFonts w:ascii="Arial" w:hAnsi="Arial" w:cs="Arial"/>
          <w:sz w:val="24"/>
          <w:szCs w:val="24"/>
        </w:rPr>
        <w:t>/</w:t>
      </w:r>
      <w:r w:rsidRPr="00946770">
        <w:rPr>
          <w:rFonts w:ascii="Arial" w:hAnsi="Arial" w:cs="Arial"/>
          <w:sz w:val="24"/>
          <w:szCs w:val="24"/>
          <w:lang w:val="mn-MN"/>
        </w:rPr>
        <w:t>дүүргийн түвшний хэрэглэгч – харьяа сум</w:t>
      </w:r>
      <w:r w:rsidRPr="00946770">
        <w:rPr>
          <w:rFonts w:ascii="Arial" w:hAnsi="Arial" w:cs="Arial"/>
          <w:sz w:val="24"/>
          <w:szCs w:val="24"/>
        </w:rPr>
        <w:t>/</w:t>
      </w:r>
      <w:r w:rsidRPr="00946770">
        <w:rPr>
          <w:rFonts w:ascii="Arial" w:hAnsi="Arial" w:cs="Arial"/>
          <w:sz w:val="24"/>
          <w:szCs w:val="24"/>
          <w:lang w:val="mn-MN"/>
        </w:rPr>
        <w:t>дүүргийн ХАӨМС-д хандах, харах, хянах эрх бүхий хэрэглэгч</w:t>
      </w:r>
    </w:p>
    <w:p w:rsidR="006D5A29" w:rsidRPr="00946770" w:rsidRDefault="006D5A29" w:rsidP="006D5A29">
      <w:pPr>
        <w:pStyle w:val="ListParagraph"/>
        <w:numPr>
          <w:ilvl w:val="0"/>
          <w:numId w:val="12"/>
        </w:numPr>
        <w:spacing w:after="120"/>
        <w:jc w:val="both"/>
        <w:rPr>
          <w:rFonts w:ascii="Arial" w:hAnsi="Arial" w:cs="Arial"/>
          <w:sz w:val="24"/>
          <w:szCs w:val="24"/>
          <w:lang w:val="mn-MN"/>
        </w:rPr>
      </w:pPr>
      <w:r w:rsidRPr="00946770">
        <w:rPr>
          <w:rFonts w:ascii="Arial" w:hAnsi="Arial" w:cs="Arial"/>
          <w:sz w:val="24"/>
          <w:szCs w:val="24"/>
          <w:lang w:val="mn-MN"/>
        </w:rPr>
        <w:t>Баг</w:t>
      </w:r>
      <w:r w:rsidRPr="00946770">
        <w:rPr>
          <w:rFonts w:ascii="Arial" w:hAnsi="Arial" w:cs="Arial"/>
          <w:sz w:val="24"/>
          <w:szCs w:val="24"/>
        </w:rPr>
        <w:t>/</w:t>
      </w:r>
      <w:r w:rsidRPr="00946770">
        <w:rPr>
          <w:rFonts w:ascii="Arial" w:hAnsi="Arial" w:cs="Arial"/>
          <w:sz w:val="24"/>
          <w:szCs w:val="24"/>
          <w:lang w:val="mn-MN"/>
        </w:rPr>
        <w:t>хорооны түвшний хэрэглэгч – харьяа баг</w:t>
      </w:r>
      <w:r w:rsidRPr="00946770">
        <w:rPr>
          <w:rFonts w:ascii="Arial" w:hAnsi="Arial" w:cs="Arial"/>
          <w:sz w:val="24"/>
          <w:szCs w:val="24"/>
        </w:rPr>
        <w:t>/</w:t>
      </w:r>
      <w:r w:rsidRPr="00946770">
        <w:rPr>
          <w:rFonts w:ascii="Arial" w:hAnsi="Arial" w:cs="Arial"/>
          <w:sz w:val="24"/>
          <w:szCs w:val="24"/>
          <w:lang w:val="mn-MN"/>
        </w:rPr>
        <w:t xml:space="preserve">хорооны хэмжээний ХАӨМС-д хандах, харах, засварлах эрх бүхий хэрэглэгч нар </w:t>
      </w:r>
      <w:r w:rsidR="00994039" w:rsidRPr="00946770">
        <w:rPr>
          <w:rFonts w:ascii="Arial" w:hAnsi="Arial" w:cs="Arial"/>
          <w:sz w:val="24"/>
          <w:szCs w:val="24"/>
          <w:lang w:val="mn-MN"/>
        </w:rPr>
        <w:t>байна.</w:t>
      </w:r>
    </w:p>
    <w:p w:rsidR="006D5A29" w:rsidRPr="00946770" w:rsidRDefault="006D5A29" w:rsidP="006D5A29">
      <w:pPr>
        <w:spacing w:after="120"/>
        <w:ind w:left="0" w:firstLine="432"/>
        <w:jc w:val="both"/>
        <w:rPr>
          <w:rFonts w:ascii="Arial" w:hAnsi="Arial" w:cs="Arial"/>
          <w:sz w:val="24"/>
          <w:szCs w:val="24"/>
          <w:lang w:val="mn-MN"/>
        </w:rPr>
      </w:pPr>
      <w:r w:rsidRPr="00946770">
        <w:rPr>
          <w:rFonts w:ascii="Arial" w:hAnsi="Arial" w:cs="Arial"/>
          <w:sz w:val="24"/>
          <w:szCs w:val="24"/>
          <w:lang w:val="mn-MN"/>
        </w:rPr>
        <w:t>Эхний 3 түвшний хэрэглэгч ХАӨМС-г засварлах эрхгүй, зөвхөн харах, хянах эрхтэй бол сүүлийн түвшний хэрэглэгч буюу баг</w:t>
      </w:r>
      <w:r w:rsidRPr="00946770">
        <w:rPr>
          <w:rFonts w:ascii="Arial" w:hAnsi="Arial" w:cs="Arial"/>
          <w:sz w:val="24"/>
          <w:szCs w:val="24"/>
        </w:rPr>
        <w:t>/</w:t>
      </w:r>
      <w:r w:rsidRPr="00946770">
        <w:rPr>
          <w:rFonts w:ascii="Arial" w:hAnsi="Arial" w:cs="Arial"/>
          <w:sz w:val="24"/>
          <w:szCs w:val="24"/>
          <w:lang w:val="mn-MN"/>
        </w:rPr>
        <w:t>хорооны түвшний хэрэглэгч засварлах эрхтэй.</w:t>
      </w:r>
    </w:p>
    <w:p w:rsidR="006D5A29" w:rsidRPr="00946770" w:rsidRDefault="0069436D" w:rsidP="00765781">
      <w:pPr>
        <w:pStyle w:val="Heading3"/>
        <w:spacing w:after="0"/>
        <w:rPr>
          <w:rFonts w:cs="Arial"/>
        </w:rPr>
      </w:pPr>
      <w:bookmarkStart w:id="33" w:name="_Toc420505971"/>
      <w:r w:rsidRPr="00946770">
        <w:rPr>
          <w:rFonts w:cs="Arial"/>
        </w:rPr>
        <w:t>1</w:t>
      </w:r>
      <w:r w:rsidR="000B0A54">
        <w:rPr>
          <w:rFonts w:cs="Arial"/>
        </w:rPr>
        <w:t>6</w:t>
      </w:r>
      <w:r w:rsidRPr="00946770">
        <w:rPr>
          <w:rFonts w:cs="Arial"/>
        </w:rPr>
        <w:t xml:space="preserve">.2 </w:t>
      </w:r>
      <w:r w:rsidR="00BA60A7" w:rsidRPr="00946770">
        <w:rPr>
          <w:rFonts w:cs="Arial"/>
        </w:rPr>
        <w:t>Төс</w:t>
      </w:r>
      <w:r w:rsidR="006D5A29" w:rsidRPr="00946770">
        <w:rPr>
          <w:rFonts w:cs="Arial"/>
        </w:rPr>
        <w:t>в</w:t>
      </w:r>
      <w:r w:rsidR="00BA60A7" w:rsidRPr="00946770">
        <w:rPr>
          <w:rFonts w:cs="Arial"/>
        </w:rPr>
        <w:t>ийн бүтэц</w:t>
      </w:r>
      <w:bookmarkEnd w:id="33"/>
    </w:p>
    <w:p w:rsidR="006D5A29" w:rsidRPr="00946770" w:rsidRDefault="006D5A29" w:rsidP="00765781">
      <w:pPr>
        <w:spacing w:after="0"/>
        <w:ind w:left="0" w:firstLine="432"/>
        <w:jc w:val="both"/>
        <w:rPr>
          <w:rFonts w:ascii="Arial" w:hAnsi="Arial" w:cs="Arial"/>
          <w:sz w:val="24"/>
          <w:szCs w:val="24"/>
          <w:lang w:val="mn-MN"/>
        </w:rPr>
      </w:pPr>
      <w:r w:rsidRPr="00946770">
        <w:rPr>
          <w:rFonts w:ascii="Arial" w:hAnsi="Arial" w:cs="Arial"/>
          <w:sz w:val="24"/>
          <w:szCs w:val="24"/>
          <w:lang w:val="mn-MN"/>
        </w:rPr>
        <w:t>Хүн ам, орон с</w:t>
      </w:r>
      <w:r w:rsidR="00840636" w:rsidRPr="00946770">
        <w:rPr>
          <w:rFonts w:ascii="Arial" w:hAnsi="Arial" w:cs="Arial"/>
          <w:sz w:val="24"/>
          <w:szCs w:val="24"/>
          <w:lang w:val="mn-MN"/>
        </w:rPr>
        <w:t>ууцны 2015 оны завсрын тооллогын</w:t>
      </w:r>
      <w:r w:rsidRPr="00946770">
        <w:rPr>
          <w:rFonts w:ascii="Arial" w:hAnsi="Arial" w:cs="Arial"/>
          <w:sz w:val="24"/>
          <w:szCs w:val="24"/>
          <w:lang w:val="mn-MN"/>
        </w:rPr>
        <w:t xml:space="preserve"> төсв</w:t>
      </w:r>
      <w:r w:rsidR="00840636" w:rsidRPr="00946770">
        <w:rPr>
          <w:rFonts w:ascii="Arial" w:hAnsi="Arial" w:cs="Arial"/>
          <w:sz w:val="24"/>
          <w:szCs w:val="24"/>
          <w:lang w:val="mn-MN"/>
        </w:rPr>
        <w:t>ийг дараах задаргаагаар</w:t>
      </w:r>
      <w:r w:rsidRPr="00946770">
        <w:rPr>
          <w:rFonts w:ascii="Arial" w:hAnsi="Arial" w:cs="Arial"/>
          <w:sz w:val="24"/>
          <w:szCs w:val="24"/>
          <w:lang w:val="mn-MN"/>
        </w:rPr>
        <w:t xml:space="preserve"> зарцуулна </w:t>
      </w:r>
      <w:r w:rsidRPr="00946770">
        <w:rPr>
          <w:rFonts w:ascii="Arial" w:hAnsi="Arial" w:cs="Arial"/>
          <w:sz w:val="24"/>
          <w:szCs w:val="24"/>
        </w:rPr>
        <w:t>(</w:t>
      </w:r>
      <w:r w:rsidRPr="00946770">
        <w:rPr>
          <w:rFonts w:ascii="Arial" w:hAnsi="Arial" w:cs="Arial"/>
          <w:sz w:val="24"/>
          <w:szCs w:val="24"/>
          <w:lang w:val="mn-MN"/>
        </w:rPr>
        <w:t>хүснэгт 1</w:t>
      </w:r>
      <w:r w:rsidRPr="00946770">
        <w:rPr>
          <w:rFonts w:ascii="Arial" w:hAnsi="Arial" w:cs="Arial"/>
          <w:sz w:val="24"/>
          <w:szCs w:val="24"/>
        </w:rPr>
        <w:t>)</w:t>
      </w:r>
      <w:r w:rsidRPr="00946770">
        <w:rPr>
          <w:rFonts w:ascii="Arial" w:hAnsi="Arial" w:cs="Arial"/>
          <w:sz w:val="24"/>
          <w:szCs w:val="24"/>
          <w:lang w:val="mn-MN"/>
        </w:rPr>
        <w:t>.Үүнд:</w:t>
      </w:r>
    </w:p>
    <w:p w:rsidR="006D5A29" w:rsidRPr="00946770" w:rsidRDefault="006D5A29" w:rsidP="00765781">
      <w:pPr>
        <w:spacing w:after="0"/>
        <w:ind w:left="0"/>
        <w:rPr>
          <w:rFonts w:ascii="Arial" w:hAnsi="Arial" w:cs="Arial"/>
          <w:i/>
          <w:sz w:val="24"/>
          <w:szCs w:val="24"/>
          <w:lang w:val="mn-MN"/>
        </w:rPr>
      </w:pPr>
      <w:r w:rsidRPr="00946770">
        <w:rPr>
          <w:rFonts w:ascii="Arial" w:hAnsi="Arial" w:cs="Arial"/>
          <w:bCs/>
          <w:i/>
          <w:sz w:val="24"/>
          <w:szCs w:val="24"/>
        </w:rPr>
        <w:t xml:space="preserve">Завсрын тооллогын бэлтгэлийг хангах </w:t>
      </w:r>
      <w:r w:rsidR="000E6D54" w:rsidRPr="00946770">
        <w:rPr>
          <w:rFonts w:ascii="Arial" w:hAnsi="Arial" w:cs="Arial"/>
          <w:bCs/>
          <w:i/>
          <w:sz w:val="24"/>
          <w:szCs w:val="24"/>
          <w:lang w:val="mn-MN"/>
        </w:rPr>
        <w:t xml:space="preserve">төвлөрсөн төсвийн </w:t>
      </w:r>
      <w:r w:rsidRPr="00946770">
        <w:rPr>
          <w:rFonts w:ascii="Arial" w:hAnsi="Arial" w:cs="Arial"/>
          <w:bCs/>
          <w:i/>
          <w:sz w:val="24"/>
          <w:szCs w:val="24"/>
        </w:rPr>
        <w:t>зардал</w:t>
      </w:r>
    </w:p>
    <w:p w:rsidR="00C933CD" w:rsidRPr="00C933CD" w:rsidRDefault="00C933CD" w:rsidP="00765781">
      <w:pPr>
        <w:pStyle w:val="ListParagraph"/>
        <w:numPr>
          <w:ilvl w:val="0"/>
          <w:numId w:val="36"/>
        </w:numPr>
        <w:spacing w:after="0"/>
        <w:rPr>
          <w:rFonts w:ascii="Arial" w:hAnsi="Arial" w:cs="Arial"/>
          <w:sz w:val="24"/>
          <w:szCs w:val="24"/>
          <w:lang w:val="mn-MN"/>
        </w:rPr>
      </w:pPr>
      <w:r w:rsidRPr="00C933CD">
        <w:rPr>
          <w:rFonts w:ascii="Arial" w:hAnsi="Arial" w:cs="Arial"/>
          <w:sz w:val="24"/>
          <w:szCs w:val="24"/>
          <w:lang w:val="mn-MN"/>
        </w:rPr>
        <w:t>Удирдах хорооны үйл ажиллагааны зардал</w:t>
      </w:r>
    </w:p>
    <w:p w:rsidR="00C933CD" w:rsidRPr="00C933CD" w:rsidRDefault="00C933CD" w:rsidP="00765781">
      <w:pPr>
        <w:pStyle w:val="ListParagraph"/>
        <w:numPr>
          <w:ilvl w:val="0"/>
          <w:numId w:val="36"/>
        </w:numPr>
        <w:spacing w:after="0"/>
        <w:rPr>
          <w:rFonts w:ascii="Arial" w:hAnsi="Arial" w:cs="Arial"/>
          <w:sz w:val="24"/>
          <w:szCs w:val="24"/>
          <w:lang w:val="mn-MN"/>
        </w:rPr>
      </w:pPr>
      <w:r w:rsidRPr="00C933CD">
        <w:rPr>
          <w:rFonts w:ascii="Arial" w:hAnsi="Arial" w:cs="Arial"/>
          <w:sz w:val="24"/>
          <w:szCs w:val="24"/>
          <w:lang w:val="mn-MN"/>
        </w:rPr>
        <w:t>Хүн ам, өрхийн бүртгэлийн дэвтэр, гарын авлага хэвлэх зардал</w:t>
      </w:r>
    </w:p>
    <w:p w:rsidR="00C933CD" w:rsidRPr="00C933CD" w:rsidRDefault="00C933CD" w:rsidP="00765781">
      <w:pPr>
        <w:pStyle w:val="ListParagraph"/>
        <w:numPr>
          <w:ilvl w:val="0"/>
          <w:numId w:val="36"/>
        </w:numPr>
        <w:spacing w:after="0"/>
        <w:rPr>
          <w:rFonts w:ascii="Arial" w:hAnsi="Arial" w:cs="Arial"/>
          <w:sz w:val="24"/>
          <w:szCs w:val="24"/>
          <w:lang w:val="mn-MN"/>
        </w:rPr>
      </w:pPr>
      <w:r w:rsidRPr="00C933CD">
        <w:rPr>
          <w:rFonts w:ascii="Arial" w:hAnsi="Arial" w:cs="Arial"/>
          <w:sz w:val="24"/>
          <w:szCs w:val="24"/>
          <w:lang w:val="mn-MN"/>
        </w:rPr>
        <w:t>Багцын зардал</w:t>
      </w:r>
    </w:p>
    <w:p w:rsidR="00C933CD" w:rsidRPr="00C933CD" w:rsidRDefault="00C933CD" w:rsidP="00765781">
      <w:pPr>
        <w:pStyle w:val="ListParagraph"/>
        <w:numPr>
          <w:ilvl w:val="0"/>
          <w:numId w:val="36"/>
        </w:numPr>
        <w:spacing w:after="0"/>
        <w:rPr>
          <w:rFonts w:ascii="Arial" w:hAnsi="Arial" w:cs="Arial"/>
          <w:sz w:val="24"/>
          <w:szCs w:val="24"/>
          <w:lang w:val="mn-MN"/>
        </w:rPr>
      </w:pPr>
      <w:r w:rsidRPr="00C933CD">
        <w:rPr>
          <w:rFonts w:ascii="Arial" w:hAnsi="Arial" w:cs="Arial"/>
          <w:sz w:val="24"/>
          <w:szCs w:val="24"/>
          <w:lang w:val="mn-MN"/>
        </w:rPr>
        <w:t>Тооллогын нутаг дэвсгэрийн нэгжийн зураглалын зардал</w:t>
      </w:r>
    </w:p>
    <w:p w:rsidR="00C933CD" w:rsidRPr="00C933CD" w:rsidRDefault="00C933CD" w:rsidP="00765781">
      <w:pPr>
        <w:pStyle w:val="ListParagraph"/>
        <w:numPr>
          <w:ilvl w:val="0"/>
          <w:numId w:val="36"/>
        </w:numPr>
        <w:spacing w:after="0"/>
        <w:rPr>
          <w:rFonts w:ascii="Arial" w:hAnsi="Arial" w:cs="Arial"/>
          <w:sz w:val="24"/>
          <w:szCs w:val="24"/>
          <w:lang w:val="mn-MN"/>
        </w:rPr>
      </w:pPr>
      <w:r w:rsidRPr="00C933CD">
        <w:rPr>
          <w:rFonts w:ascii="Arial" w:hAnsi="Arial" w:cs="Arial"/>
          <w:sz w:val="24"/>
          <w:szCs w:val="24"/>
          <w:lang w:val="mn-MN"/>
        </w:rPr>
        <w:t>Програмын шинэчлэлт</w:t>
      </w:r>
    </w:p>
    <w:p w:rsidR="00C933CD" w:rsidRPr="00C933CD" w:rsidRDefault="00C933CD" w:rsidP="00765781">
      <w:pPr>
        <w:pStyle w:val="ListParagraph"/>
        <w:numPr>
          <w:ilvl w:val="0"/>
          <w:numId w:val="36"/>
        </w:numPr>
        <w:spacing w:after="0"/>
        <w:rPr>
          <w:rFonts w:ascii="Arial" w:hAnsi="Arial" w:cs="Arial"/>
          <w:sz w:val="24"/>
          <w:szCs w:val="24"/>
          <w:lang w:val="mn-MN"/>
        </w:rPr>
      </w:pPr>
      <w:r w:rsidRPr="00C933CD">
        <w:rPr>
          <w:rFonts w:ascii="Arial" w:hAnsi="Arial" w:cs="Arial"/>
          <w:sz w:val="24"/>
          <w:szCs w:val="24"/>
          <w:lang w:val="mn-MN"/>
        </w:rPr>
        <w:t xml:space="preserve">Аймаг, нийслэлийн комиссын зөвлөлдөх уулзалт </w:t>
      </w:r>
    </w:p>
    <w:p w:rsidR="00C933CD" w:rsidRPr="00C933CD" w:rsidRDefault="00C933CD" w:rsidP="00765781">
      <w:pPr>
        <w:pStyle w:val="ListParagraph"/>
        <w:numPr>
          <w:ilvl w:val="0"/>
          <w:numId w:val="36"/>
        </w:numPr>
        <w:spacing w:after="0"/>
        <w:rPr>
          <w:rFonts w:ascii="Arial" w:hAnsi="Arial" w:cs="Arial"/>
          <w:sz w:val="24"/>
          <w:szCs w:val="24"/>
          <w:lang w:val="mn-MN"/>
        </w:rPr>
      </w:pPr>
      <w:r w:rsidRPr="00C933CD">
        <w:rPr>
          <w:rFonts w:ascii="Arial" w:hAnsi="Arial" w:cs="Arial"/>
          <w:sz w:val="24"/>
          <w:szCs w:val="24"/>
          <w:lang w:val="mn-MN"/>
        </w:rPr>
        <w:t>Тооллогын багц, газрын зураглал хүргүүлэх зардал</w:t>
      </w:r>
    </w:p>
    <w:p w:rsidR="00C933CD" w:rsidRPr="00C933CD" w:rsidRDefault="00C933CD" w:rsidP="00765781">
      <w:pPr>
        <w:pStyle w:val="ListParagraph"/>
        <w:numPr>
          <w:ilvl w:val="0"/>
          <w:numId w:val="36"/>
        </w:numPr>
        <w:spacing w:after="0"/>
        <w:rPr>
          <w:rFonts w:ascii="Arial" w:hAnsi="Arial" w:cs="Arial"/>
          <w:sz w:val="24"/>
          <w:szCs w:val="24"/>
          <w:lang w:val="mn-MN"/>
        </w:rPr>
      </w:pPr>
      <w:r w:rsidRPr="00C933CD">
        <w:rPr>
          <w:rFonts w:ascii="Arial" w:hAnsi="Arial" w:cs="Arial"/>
          <w:sz w:val="24"/>
          <w:szCs w:val="24"/>
          <w:lang w:val="mn-MN"/>
        </w:rPr>
        <w:t>Сурталчилгааны зардал</w:t>
      </w:r>
    </w:p>
    <w:p w:rsidR="00C933CD" w:rsidRPr="00C933CD" w:rsidRDefault="00C933CD" w:rsidP="00765781">
      <w:pPr>
        <w:pStyle w:val="ListParagraph"/>
        <w:numPr>
          <w:ilvl w:val="0"/>
          <w:numId w:val="36"/>
        </w:numPr>
        <w:spacing w:after="0"/>
        <w:rPr>
          <w:rFonts w:ascii="Arial" w:hAnsi="Arial" w:cs="Arial"/>
          <w:sz w:val="24"/>
          <w:szCs w:val="24"/>
          <w:lang w:val="mn-MN"/>
        </w:rPr>
      </w:pPr>
      <w:r w:rsidRPr="00C933CD">
        <w:rPr>
          <w:rFonts w:ascii="Arial" w:hAnsi="Arial" w:cs="Arial"/>
          <w:sz w:val="24"/>
          <w:szCs w:val="24"/>
          <w:lang w:val="mn-MN"/>
        </w:rPr>
        <w:t>Тоног төхөөрөмжийн зардал (Tablet)</w:t>
      </w:r>
    </w:p>
    <w:p w:rsidR="00C933CD" w:rsidRPr="00C933CD" w:rsidRDefault="00C933CD" w:rsidP="00765781">
      <w:pPr>
        <w:pStyle w:val="ListParagraph"/>
        <w:numPr>
          <w:ilvl w:val="0"/>
          <w:numId w:val="36"/>
        </w:numPr>
        <w:spacing w:after="0"/>
        <w:rPr>
          <w:rFonts w:ascii="Arial" w:hAnsi="Arial" w:cs="Arial"/>
          <w:sz w:val="24"/>
          <w:szCs w:val="24"/>
          <w:lang w:val="mn-MN"/>
        </w:rPr>
      </w:pPr>
      <w:r w:rsidRPr="00C933CD">
        <w:rPr>
          <w:rFonts w:ascii="Arial" w:hAnsi="Arial" w:cs="Arial"/>
          <w:sz w:val="24"/>
          <w:szCs w:val="24"/>
          <w:lang w:val="mn-MN"/>
        </w:rPr>
        <w:t xml:space="preserve">Туршилтын тооллого, хяналт </w:t>
      </w:r>
      <w:r w:rsidR="002348FB">
        <w:rPr>
          <w:rFonts w:ascii="Arial" w:hAnsi="Arial" w:cs="Arial"/>
          <w:sz w:val="24"/>
          <w:szCs w:val="24"/>
        </w:rPr>
        <w:t>(</w:t>
      </w:r>
      <w:r w:rsidR="002348FB">
        <w:rPr>
          <w:rFonts w:ascii="Arial" w:hAnsi="Arial" w:cs="Arial"/>
          <w:sz w:val="24"/>
          <w:szCs w:val="24"/>
          <w:lang w:val="mn-MN"/>
        </w:rPr>
        <w:t>2 удаа</w:t>
      </w:r>
      <w:r w:rsidR="002348FB">
        <w:rPr>
          <w:rFonts w:ascii="Arial" w:hAnsi="Arial" w:cs="Arial"/>
          <w:sz w:val="24"/>
          <w:szCs w:val="24"/>
        </w:rPr>
        <w:t>)</w:t>
      </w:r>
    </w:p>
    <w:p w:rsidR="00C933CD" w:rsidRPr="00C933CD" w:rsidRDefault="00C933CD" w:rsidP="00765781">
      <w:pPr>
        <w:pStyle w:val="ListParagraph"/>
        <w:numPr>
          <w:ilvl w:val="0"/>
          <w:numId w:val="36"/>
        </w:numPr>
        <w:spacing w:after="0"/>
        <w:rPr>
          <w:rFonts w:ascii="Arial" w:hAnsi="Arial" w:cs="Arial"/>
          <w:sz w:val="24"/>
          <w:szCs w:val="24"/>
          <w:lang w:val="mn-MN"/>
        </w:rPr>
      </w:pPr>
      <w:r w:rsidRPr="00C933CD">
        <w:rPr>
          <w:rFonts w:ascii="Arial" w:hAnsi="Arial" w:cs="Arial"/>
          <w:sz w:val="24"/>
          <w:szCs w:val="24"/>
          <w:lang w:val="mn-MN"/>
        </w:rPr>
        <w:t>Хяналтын тооллого (Улаанбаатар)</w:t>
      </w:r>
    </w:p>
    <w:p w:rsidR="006D5A29" w:rsidRPr="00946770" w:rsidRDefault="006D5A29" w:rsidP="00765781">
      <w:pPr>
        <w:spacing w:after="0"/>
        <w:ind w:left="0"/>
        <w:rPr>
          <w:rFonts w:ascii="Arial" w:hAnsi="Arial" w:cs="Arial"/>
          <w:i/>
          <w:sz w:val="24"/>
          <w:szCs w:val="24"/>
          <w:lang w:val="mn-MN"/>
        </w:rPr>
      </w:pPr>
      <w:r w:rsidRPr="00946770">
        <w:rPr>
          <w:rFonts w:ascii="Arial" w:hAnsi="Arial" w:cs="Arial"/>
          <w:bCs/>
          <w:i/>
          <w:sz w:val="24"/>
          <w:szCs w:val="24"/>
        </w:rPr>
        <w:t>Орон нутгийн төсв</w:t>
      </w:r>
      <w:r w:rsidR="00504CE8" w:rsidRPr="00946770">
        <w:rPr>
          <w:rFonts w:ascii="Arial" w:hAnsi="Arial" w:cs="Arial"/>
          <w:bCs/>
          <w:i/>
          <w:sz w:val="24"/>
          <w:szCs w:val="24"/>
          <w:lang w:val="mn-MN"/>
        </w:rPr>
        <w:t xml:space="preserve">ийн </w:t>
      </w:r>
      <w:r w:rsidRPr="00946770">
        <w:rPr>
          <w:rFonts w:ascii="Arial" w:hAnsi="Arial" w:cs="Arial"/>
          <w:bCs/>
          <w:i/>
          <w:sz w:val="24"/>
          <w:szCs w:val="24"/>
        </w:rPr>
        <w:t>зардал</w:t>
      </w:r>
    </w:p>
    <w:p w:rsidR="00C933CD" w:rsidRPr="00C933CD" w:rsidRDefault="00C933CD" w:rsidP="00765781">
      <w:pPr>
        <w:pStyle w:val="ListParagraph"/>
        <w:numPr>
          <w:ilvl w:val="0"/>
          <w:numId w:val="37"/>
        </w:numPr>
        <w:spacing w:after="0"/>
        <w:rPr>
          <w:rFonts w:ascii="Arial" w:hAnsi="Arial" w:cs="Arial"/>
          <w:sz w:val="24"/>
          <w:szCs w:val="24"/>
          <w:lang w:val="mn-MN"/>
        </w:rPr>
      </w:pPr>
      <w:r w:rsidRPr="00C933CD">
        <w:rPr>
          <w:rFonts w:ascii="Arial" w:hAnsi="Arial" w:cs="Arial"/>
          <w:sz w:val="24"/>
          <w:szCs w:val="24"/>
          <w:lang w:val="mn-MN"/>
        </w:rPr>
        <w:t>Завсрын тооллогын үеийн үйл ажиллагааны зардал</w:t>
      </w:r>
    </w:p>
    <w:p w:rsidR="00C933CD" w:rsidRPr="00C933CD" w:rsidRDefault="00C933CD" w:rsidP="00765781">
      <w:pPr>
        <w:pStyle w:val="ListParagraph"/>
        <w:numPr>
          <w:ilvl w:val="0"/>
          <w:numId w:val="37"/>
        </w:numPr>
        <w:spacing w:after="0"/>
        <w:rPr>
          <w:rFonts w:ascii="Arial" w:hAnsi="Arial" w:cs="Arial"/>
          <w:sz w:val="24"/>
          <w:szCs w:val="24"/>
          <w:lang w:val="mn-MN"/>
        </w:rPr>
      </w:pPr>
      <w:r w:rsidRPr="00C933CD">
        <w:rPr>
          <w:rFonts w:ascii="Arial" w:hAnsi="Arial" w:cs="Arial"/>
          <w:sz w:val="24"/>
          <w:szCs w:val="24"/>
          <w:lang w:val="mn-MN"/>
        </w:rPr>
        <w:t>Тоолох үеийн тоологчийн унааны зардал</w:t>
      </w:r>
    </w:p>
    <w:p w:rsidR="00C933CD" w:rsidRPr="00C933CD" w:rsidRDefault="00C933CD" w:rsidP="00765781">
      <w:pPr>
        <w:pStyle w:val="ListParagraph"/>
        <w:numPr>
          <w:ilvl w:val="0"/>
          <w:numId w:val="37"/>
        </w:numPr>
        <w:spacing w:after="0"/>
        <w:rPr>
          <w:rFonts w:ascii="Arial" w:hAnsi="Arial" w:cs="Arial"/>
          <w:sz w:val="24"/>
          <w:szCs w:val="24"/>
          <w:lang w:val="mn-MN"/>
        </w:rPr>
      </w:pPr>
      <w:r w:rsidRPr="00C933CD">
        <w:rPr>
          <w:rFonts w:ascii="Arial" w:hAnsi="Arial" w:cs="Arial"/>
          <w:sz w:val="24"/>
          <w:szCs w:val="24"/>
          <w:lang w:val="mn-MN"/>
        </w:rPr>
        <w:t>Хүн ам, өрхийн бүртгэлийн дэвтэр хэвлэх зардал</w:t>
      </w:r>
    </w:p>
    <w:p w:rsidR="00C933CD" w:rsidRPr="00C933CD" w:rsidRDefault="00C933CD" w:rsidP="00765781">
      <w:pPr>
        <w:pStyle w:val="ListParagraph"/>
        <w:numPr>
          <w:ilvl w:val="0"/>
          <w:numId w:val="37"/>
        </w:numPr>
        <w:spacing w:after="0"/>
        <w:rPr>
          <w:rFonts w:ascii="Arial" w:hAnsi="Arial" w:cs="Arial"/>
          <w:sz w:val="24"/>
          <w:szCs w:val="24"/>
          <w:lang w:val="mn-MN"/>
        </w:rPr>
      </w:pPr>
      <w:r w:rsidRPr="00C933CD">
        <w:rPr>
          <w:rFonts w:ascii="Arial" w:hAnsi="Arial" w:cs="Arial"/>
          <w:sz w:val="24"/>
          <w:szCs w:val="24"/>
          <w:lang w:val="mn-MN"/>
        </w:rPr>
        <w:t>Сум, дүүрэг, баг, хорооны түр товчооны үйл ажиллагааны зардал</w:t>
      </w:r>
    </w:p>
    <w:p w:rsidR="00C933CD" w:rsidRPr="00C933CD" w:rsidRDefault="00C933CD" w:rsidP="00765781">
      <w:pPr>
        <w:pStyle w:val="ListParagraph"/>
        <w:numPr>
          <w:ilvl w:val="0"/>
          <w:numId w:val="37"/>
        </w:numPr>
        <w:spacing w:after="0"/>
        <w:rPr>
          <w:rFonts w:ascii="Arial" w:hAnsi="Arial" w:cs="Arial"/>
          <w:sz w:val="24"/>
          <w:szCs w:val="24"/>
          <w:lang w:val="mn-MN"/>
        </w:rPr>
      </w:pPr>
      <w:r w:rsidRPr="00C933CD">
        <w:rPr>
          <w:rFonts w:ascii="Arial" w:hAnsi="Arial" w:cs="Arial"/>
          <w:sz w:val="24"/>
          <w:szCs w:val="24"/>
          <w:lang w:val="mn-MN"/>
        </w:rPr>
        <w:t>Бүх шатны сургалтын зардал</w:t>
      </w:r>
    </w:p>
    <w:p w:rsidR="00C933CD" w:rsidRPr="00C933CD" w:rsidRDefault="00C933CD" w:rsidP="00765781">
      <w:pPr>
        <w:pStyle w:val="ListParagraph"/>
        <w:numPr>
          <w:ilvl w:val="0"/>
          <w:numId w:val="37"/>
        </w:numPr>
        <w:spacing w:after="0"/>
        <w:rPr>
          <w:rFonts w:ascii="Arial" w:hAnsi="Arial" w:cs="Arial"/>
          <w:sz w:val="24"/>
          <w:szCs w:val="24"/>
          <w:lang w:val="mn-MN"/>
        </w:rPr>
      </w:pPr>
      <w:r w:rsidRPr="00C933CD">
        <w:rPr>
          <w:rFonts w:ascii="Arial" w:hAnsi="Arial" w:cs="Arial"/>
          <w:sz w:val="24"/>
          <w:szCs w:val="24"/>
          <w:lang w:val="mn-MN"/>
        </w:rPr>
        <w:lastRenderedPageBreak/>
        <w:t>Яамд болон холбогдох байгууллагын тооллогын үйл ажиллагааны зардал</w:t>
      </w:r>
    </w:p>
    <w:p w:rsidR="00C933CD" w:rsidRPr="00C933CD" w:rsidRDefault="00C933CD" w:rsidP="00765781">
      <w:pPr>
        <w:pStyle w:val="ListParagraph"/>
        <w:numPr>
          <w:ilvl w:val="0"/>
          <w:numId w:val="37"/>
        </w:numPr>
        <w:spacing w:after="0"/>
        <w:rPr>
          <w:rFonts w:ascii="Arial" w:hAnsi="Arial" w:cs="Arial"/>
          <w:sz w:val="24"/>
          <w:szCs w:val="24"/>
          <w:lang w:val="mn-MN"/>
        </w:rPr>
      </w:pPr>
      <w:r w:rsidRPr="00C933CD">
        <w:rPr>
          <w:rFonts w:ascii="Arial" w:hAnsi="Arial" w:cs="Arial"/>
          <w:sz w:val="24"/>
          <w:szCs w:val="24"/>
          <w:lang w:val="mn-MN"/>
        </w:rPr>
        <w:t xml:space="preserve">Тооллогын сурталчилгааны зардал </w:t>
      </w:r>
      <w:r w:rsidR="00357FC7">
        <w:rPr>
          <w:rFonts w:ascii="Arial" w:hAnsi="Arial" w:cs="Arial"/>
          <w:sz w:val="24"/>
          <w:szCs w:val="24"/>
        </w:rPr>
        <w:t>(</w:t>
      </w:r>
      <w:r w:rsidRPr="00C933CD">
        <w:rPr>
          <w:rFonts w:ascii="Arial" w:hAnsi="Arial" w:cs="Arial"/>
          <w:sz w:val="24"/>
          <w:szCs w:val="24"/>
          <w:lang w:val="mn-MN"/>
        </w:rPr>
        <w:t>УБ ороогүй</w:t>
      </w:r>
      <w:r w:rsidR="00357FC7">
        <w:rPr>
          <w:rFonts w:ascii="Arial" w:hAnsi="Arial" w:cs="Arial"/>
          <w:sz w:val="24"/>
          <w:szCs w:val="24"/>
        </w:rPr>
        <w:t>)</w:t>
      </w:r>
    </w:p>
    <w:p w:rsidR="00C933CD" w:rsidRPr="00C933CD" w:rsidRDefault="00C933CD" w:rsidP="00765781">
      <w:pPr>
        <w:pStyle w:val="ListParagraph"/>
        <w:numPr>
          <w:ilvl w:val="0"/>
          <w:numId w:val="37"/>
        </w:numPr>
        <w:spacing w:after="0"/>
        <w:rPr>
          <w:rFonts w:ascii="Arial" w:hAnsi="Arial" w:cs="Arial"/>
          <w:sz w:val="24"/>
          <w:szCs w:val="24"/>
          <w:lang w:val="mn-MN"/>
        </w:rPr>
      </w:pPr>
      <w:r w:rsidRPr="00C933CD">
        <w:rPr>
          <w:rFonts w:ascii="Arial" w:hAnsi="Arial" w:cs="Arial"/>
          <w:sz w:val="24"/>
          <w:szCs w:val="24"/>
          <w:lang w:val="mn-MN"/>
        </w:rPr>
        <w:t>Тоног төхөөрөмжийн зардал</w:t>
      </w:r>
    </w:p>
    <w:p w:rsidR="00C933CD" w:rsidRPr="00C933CD" w:rsidRDefault="00C933CD" w:rsidP="00765781">
      <w:pPr>
        <w:pStyle w:val="ListParagraph"/>
        <w:numPr>
          <w:ilvl w:val="0"/>
          <w:numId w:val="37"/>
        </w:numPr>
        <w:spacing w:after="0"/>
        <w:rPr>
          <w:rFonts w:ascii="Arial" w:hAnsi="Arial" w:cs="Arial"/>
          <w:sz w:val="24"/>
          <w:szCs w:val="24"/>
          <w:lang w:val="mn-MN"/>
        </w:rPr>
      </w:pPr>
      <w:r w:rsidRPr="00C933CD">
        <w:rPr>
          <w:rFonts w:ascii="Arial" w:hAnsi="Arial" w:cs="Arial"/>
          <w:sz w:val="24"/>
          <w:szCs w:val="24"/>
          <w:lang w:val="mn-MN"/>
        </w:rPr>
        <w:t>Вирусын эсрэг програмын зардал</w:t>
      </w:r>
    </w:p>
    <w:p w:rsidR="00C933CD" w:rsidRPr="00C933CD" w:rsidRDefault="00C933CD" w:rsidP="00765781">
      <w:pPr>
        <w:pStyle w:val="ListParagraph"/>
        <w:numPr>
          <w:ilvl w:val="0"/>
          <w:numId w:val="37"/>
        </w:numPr>
        <w:spacing w:after="0"/>
        <w:rPr>
          <w:rFonts w:ascii="Arial" w:hAnsi="Arial" w:cs="Arial"/>
          <w:sz w:val="24"/>
          <w:szCs w:val="24"/>
          <w:lang w:val="mn-MN"/>
        </w:rPr>
      </w:pPr>
      <w:r w:rsidRPr="00C933CD">
        <w:rPr>
          <w:rFonts w:ascii="Arial" w:hAnsi="Arial" w:cs="Arial"/>
          <w:sz w:val="24"/>
          <w:szCs w:val="24"/>
          <w:lang w:val="mn-MN"/>
        </w:rPr>
        <w:t>Мониторинг хийх зардал</w:t>
      </w:r>
    </w:p>
    <w:p w:rsidR="00C933CD" w:rsidRDefault="00C933CD" w:rsidP="00765781">
      <w:pPr>
        <w:pStyle w:val="ListParagraph"/>
        <w:numPr>
          <w:ilvl w:val="0"/>
          <w:numId w:val="37"/>
        </w:numPr>
        <w:spacing w:after="0"/>
        <w:rPr>
          <w:rFonts w:ascii="Arial" w:hAnsi="Arial" w:cs="Arial"/>
          <w:sz w:val="24"/>
          <w:szCs w:val="24"/>
          <w:lang w:val="mn-MN"/>
        </w:rPr>
      </w:pPr>
      <w:r w:rsidRPr="00C933CD">
        <w:rPr>
          <w:rFonts w:ascii="Arial" w:hAnsi="Arial" w:cs="Arial"/>
          <w:sz w:val="24"/>
          <w:szCs w:val="24"/>
          <w:lang w:val="mn-MN"/>
        </w:rPr>
        <w:t>Хяналтын тооллого</w:t>
      </w:r>
    </w:p>
    <w:p w:rsidR="000334D6" w:rsidRPr="00C933CD" w:rsidRDefault="000334D6" w:rsidP="000334D6">
      <w:pPr>
        <w:pStyle w:val="ListParagraph"/>
        <w:spacing w:after="0"/>
        <w:ind w:left="936"/>
        <w:rPr>
          <w:rFonts w:ascii="Arial" w:hAnsi="Arial" w:cs="Arial"/>
          <w:sz w:val="24"/>
          <w:szCs w:val="24"/>
          <w:lang w:val="mn-MN"/>
        </w:rPr>
      </w:pPr>
    </w:p>
    <w:p w:rsidR="006D5A29" w:rsidRPr="00946770" w:rsidRDefault="0069436D" w:rsidP="00293DBE">
      <w:pPr>
        <w:pStyle w:val="Heading3"/>
        <w:rPr>
          <w:rFonts w:cs="Arial"/>
        </w:rPr>
      </w:pPr>
      <w:bookmarkStart w:id="34" w:name="_Toc420505972"/>
      <w:r w:rsidRPr="00946770">
        <w:rPr>
          <w:rFonts w:cs="Arial"/>
        </w:rPr>
        <w:t>1</w:t>
      </w:r>
      <w:r w:rsidR="000B0A54">
        <w:rPr>
          <w:rFonts w:cs="Arial"/>
        </w:rPr>
        <w:t>6</w:t>
      </w:r>
      <w:r w:rsidRPr="00946770">
        <w:rPr>
          <w:rFonts w:cs="Arial"/>
        </w:rPr>
        <w:t xml:space="preserve">.3 </w:t>
      </w:r>
      <w:r w:rsidR="006D5A29" w:rsidRPr="00946770">
        <w:rPr>
          <w:rFonts w:cs="Arial"/>
        </w:rPr>
        <w:t>Төлөвлөлт</w:t>
      </w:r>
      <w:bookmarkEnd w:id="34"/>
    </w:p>
    <w:tbl>
      <w:tblPr>
        <w:tblStyle w:val="TableGrid"/>
        <w:tblW w:w="0" w:type="auto"/>
        <w:tblInd w:w="763" w:type="dxa"/>
        <w:tblLook w:val="04A0" w:firstRow="1" w:lastRow="0" w:firstColumn="1" w:lastColumn="0" w:noHBand="0" w:noVBand="1"/>
      </w:tblPr>
      <w:tblGrid>
        <w:gridCol w:w="483"/>
        <w:gridCol w:w="4847"/>
        <w:gridCol w:w="1259"/>
        <w:gridCol w:w="1259"/>
      </w:tblGrid>
      <w:tr w:rsidR="006D5A29" w:rsidRPr="00946770" w:rsidTr="00883E3B">
        <w:tc>
          <w:tcPr>
            <w:tcW w:w="483" w:type="dxa"/>
            <w:vMerge w:val="restart"/>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w:t>
            </w:r>
          </w:p>
        </w:tc>
        <w:tc>
          <w:tcPr>
            <w:tcW w:w="4847" w:type="dxa"/>
            <w:vMerge w:val="restart"/>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Үйл ажиллагаа</w:t>
            </w:r>
          </w:p>
        </w:tc>
        <w:tc>
          <w:tcPr>
            <w:tcW w:w="2518" w:type="dxa"/>
            <w:gridSpan w:val="2"/>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Хугацаа</w:t>
            </w:r>
          </w:p>
        </w:tc>
      </w:tr>
      <w:tr w:rsidR="006D5A29" w:rsidRPr="00946770" w:rsidTr="00883E3B">
        <w:tc>
          <w:tcPr>
            <w:tcW w:w="483" w:type="dxa"/>
            <w:vMerge/>
          </w:tcPr>
          <w:p w:rsidR="006D5A29" w:rsidRPr="00946770" w:rsidRDefault="006D5A29" w:rsidP="00883E3B">
            <w:pPr>
              <w:spacing w:line="276" w:lineRule="auto"/>
              <w:ind w:left="0"/>
              <w:rPr>
                <w:rFonts w:ascii="Arial" w:hAnsi="Arial" w:cs="Arial"/>
                <w:sz w:val="24"/>
                <w:szCs w:val="24"/>
                <w:lang w:val="mn-MN"/>
              </w:rPr>
            </w:pPr>
          </w:p>
        </w:tc>
        <w:tc>
          <w:tcPr>
            <w:tcW w:w="4847" w:type="dxa"/>
            <w:vMerge/>
            <w:vAlign w:val="center"/>
          </w:tcPr>
          <w:p w:rsidR="006D5A29" w:rsidRPr="00946770" w:rsidRDefault="006D5A29" w:rsidP="00883E3B">
            <w:pPr>
              <w:spacing w:line="276" w:lineRule="auto"/>
              <w:ind w:left="0"/>
              <w:rPr>
                <w:rFonts w:ascii="Arial" w:hAnsi="Arial" w:cs="Arial"/>
                <w:sz w:val="24"/>
                <w:szCs w:val="24"/>
                <w:lang w:val="mn-MN"/>
              </w:rPr>
            </w:pPr>
          </w:p>
        </w:tc>
        <w:tc>
          <w:tcPr>
            <w:tcW w:w="1259"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Эхлэх</w:t>
            </w:r>
          </w:p>
        </w:tc>
        <w:tc>
          <w:tcPr>
            <w:tcW w:w="1259"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Дуусах</w:t>
            </w:r>
          </w:p>
        </w:tc>
      </w:tr>
      <w:tr w:rsidR="006D5A29" w:rsidRPr="00946770" w:rsidTr="00883E3B">
        <w:trPr>
          <w:trHeight w:val="432"/>
        </w:trPr>
        <w:tc>
          <w:tcPr>
            <w:tcW w:w="483"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1</w:t>
            </w:r>
          </w:p>
        </w:tc>
        <w:tc>
          <w:tcPr>
            <w:tcW w:w="4847" w:type="dxa"/>
            <w:vAlign w:val="center"/>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Бэлтгэл, сангуудыг холбох</w:t>
            </w:r>
          </w:p>
        </w:tc>
        <w:tc>
          <w:tcPr>
            <w:tcW w:w="1259"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2015.04</w:t>
            </w:r>
          </w:p>
        </w:tc>
        <w:tc>
          <w:tcPr>
            <w:tcW w:w="1259"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2015.06</w:t>
            </w:r>
          </w:p>
        </w:tc>
      </w:tr>
      <w:tr w:rsidR="006D5A29" w:rsidRPr="00946770" w:rsidTr="00883E3B">
        <w:trPr>
          <w:trHeight w:val="432"/>
        </w:trPr>
        <w:tc>
          <w:tcPr>
            <w:tcW w:w="483"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2</w:t>
            </w:r>
          </w:p>
        </w:tc>
        <w:tc>
          <w:tcPr>
            <w:tcW w:w="4847" w:type="dxa"/>
            <w:vAlign w:val="center"/>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Туршилт</w:t>
            </w:r>
          </w:p>
        </w:tc>
        <w:tc>
          <w:tcPr>
            <w:tcW w:w="1259" w:type="dxa"/>
            <w:vAlign w:val="center"/>
          </w:tcPr>
          <w:p w:rsidR="006D5A29" w:rsidRPr="00946770" w:rsidRDefault="006D5A29" w:rsidP="00EE5DC0">
            <w:pPr>
              <w:spacing w:line="276" w:lineRule="auto"/>
              <w:ind w:left="0"/>
              <w:jc w:val="center"/>
              <w:rPr>
                <w:rFonts w:ascii="Arial" w:hAnsi="Arial" w:cs="Arial"/>
                <w:sz w:val="24"/>
                <w:szCs w:val="24"/>
              </w:rPr>
            </w:pPr>
            <w:r w:rsidRPr="00946770">
              <w:rPr>
                <w:rFonts w:ascii="Arial" w:hAnsi="Arial" w:cs="Arial"/>
                <w:sz w:val="24"/>
                <w:szCs w:val="24"/>
                <w:lang w:val="mn-MN"/>
              </w:rPr>
              <w:t>2015.</w:t>
            </w:r>
            <w:r w:rsidR="00EE5DC0" w:rsidRPr="00946770">
              <w:rPr>
                <w:rFonts w:ascii="Arial" w:hAnsi="Arial" w:cs="Arial"/>
                <w:sz w:val="24"/>
                <w:szCs w:val="24"/>
              </w:rPr>
              <w:t>10</w:t>
            </w:r>
          </w:p>
        </w:tc>
        <w:tc>
          <w:tcPr>
            <w:tcW w:w="1259" w:type="dxa"/>
            <w:vAlign w:val="center"/>
          </w:tcPr>
          <w:p w:rsidR="006D5A29" w:rsidRPr="00946770" w:rsidRDefault="006D5A29" w:rsidP="00883E3B">
            <w:pPr>
              <w:spacing w:line="276" w:lineRule="auto"/>
              <w:ind w:left="0"/>
              <w:jc w:val="center"/>
              <w:rPr>
                <w:rFonts w:ascii="Arial" w:hAnsi="Arial" w:cs="Arial"/>
                <w:sz w:val="24"/>
                <w:szCs w:val="24"/>
              </w:rPr>
            </w:pPr>
            <w:r w:rsidRPr="00946770">
              <w:rPr>
                <w:rFonts w:ascii="Arial" w:hAnsi="Arial" w:cs="Arial"/>
                <w:sz w:val="24"/>
                <w:szCs w:val="24"/>
                <w:lang w:val="mn-MN"/>
              </w:rPr>
              <w:t>2015.</w:t>
            </w:r>
            <w:r w:rsidR="00EE5DC0" w:rsidRPr="00946770">
              <w:rPr>
                <w:rFonts w:ascii="Arial" w:hAnsi="Arial" w:cs="Arial"/>
                <w:sz w:val="24"/>
                <w:szCs w:val="24"/>
              </w:rPr>
              <w:t>10</w:t>
            </w:r>
          </w:p>
        </w:tc>
      </w:tr>
      <w:tr w:rsidR="006D5A29" w:rsidRPr="00946770" w:rsidTr="00883E3B">
        <w:trPr>
          <w:trHeight w:val="432"/>
        </w:trPr>
        <w:tc>
          <w:tcPr>
            <w:tcW w:w="483"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3</w:t>
            </w:r>
          </w:p>
        </w:tc>
        <w:tc>
          <w:tcPr>
            <w:tcW w:w="4847" w:type="dxa"/>
            <w:vAlign w:val="center"/>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Сургалт</w:t>
            </w:r>
          </w:p>
        </w:tc>
        <w:tc>
          <w:tcPr>
            <w:tcW w:w="1259" w:type="dxa"/>
            <w:vAlign w:val="center"/>
          </w:tcPr>
          <w:p w:rsidR="006D5A29" w:rsidRPr="00946770" w:rsidRDefault="006D5A29" w:rsidP="003B4616">
            <w:pPr>
              <w:spacing w:line="276" w:lineRule="auto"/>
              <w:ind w:left="0"/>
              <w:jc w:val="center"/>
              <w:rPr>
                <w:rFonts w:ascii="Arial" w:hAnsi="Arial" w:cs="Arial"/>
                <w:sz w:val="24"/>
                <w:szCs w:val="24"/>
              </w:rPr>
            </w:pPr>
            <w:r w:rsidRPr="00946770">
              <w:rPr>
                <w:rFonts w:ascii="Arial" w:hAnsi="Arial" w:cs="Arial"/>
                <w:sz w:val="24"/>
                <w:szCs w:val="24"/>
                <w:lang w:val="mn-MN"/>
              </w:rPr>
              <w:t>2015.0</w:t>
            </w:r>
            <w:r w:rsidR="003B4616">
              <w:rPr>
                <w:rFonts w:ascii="Arial" w:hAnsi="Arial" w:cs="Arial"/>
                <w:sz w:val="24"/>
                <w:szCs w:val="24"/>
                <w:lang w:val="mn-MN"/>
              </w:rPr>
              <w:t>6</w:t>
            </w:r>
          </w:p>
        </w:tc>
        <w:tc>
          <w:tcPr>
            <w:tcW w:w="1259" w:type="dxa"/>
            <w:vAlign w:val="center"/>
          </w:tcPr>
          <w:p w:rsidR="006D5A29" w:rsidRPr="00946770" w:rsidRDefault="006D5A29" w:rsidP="003B4616">
            <w:pPr>
              <w:spacing w:line="276" w:lineRule="auto"/>
              <w:ind w:left="0"/>
              <w:jc w:val="center"/>
              <w:rPr>
                <w:rFonts w:ascii="Arial" w:hAnsi="Arial" w:cs="Arial"/>
                <w:sz w:val="24"/>
                <w:szCs w:val="24"/>
              </w:rPr>
            </w:pPr>
            <w:r w:rsidRPr="00946770">
              <w:rPr>
                <w:rFonts w:ascii="Arial" w:hAnsi="Arial" w:cs="Arial"/>
                <w:sz w:val="24"/>
                <w:szCs w:val="24"/>
                <w:lang w:val="mn-MN"/>
              </w:rPr>
              <w:t>2015.0</w:t>
            </w:r>
            <w:r w:rsidR="003B4616">
              <w:rPr>
                <w:rFonts w:ascii="Arial" w:hAnsi="Arial" w:cs="Arial"/>
                <w:sz w:val="24"/>
                <w:szCs w:val="24"/>
                <w:lang w:val="mn-MN"/>
              </w:rPr>
              <w:t>6</w:t>
            </w:r>
          </w:p>
        </w:tc>
      </w:tr>
      <w:tr w:rsidR="006D5A29" w:rsidRPr="00946770" w:rsidTr="00883E3B">
        <w:trPr>
          <w:trHeight w:val="432"/>
        </w:trPr>
        <w:tc>
          <w:tcPr>
            <w:tcW w:w="483"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4</w:t>
            </w:r>
          </w:p>
        </w:tc>
        <w:tc>
          <w:tcPr>
            <w:tcW w:w="4847" w:type="dxa"/>
            <w:vAlign w:val="center"/>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Сурталчилгаа</w:t>
            </w:r>
          </w:p>
        </w:tc>
        <w:tc>
          <w:tcPr>
            <w:tcW w:w="1259" w:type="dxa"/>
            <w:vAlign w:val="center"/>
          </w:tcPr>
          <w:p w:rsidR="006D5A29" w:rsidRPr="00946770" w:rsidRDefault="006D5A29" w:rsidP="00883E3B">
            <w:pPr>
              <w:spacing w:line="276" w:lineRule="auto"/>
              <w:ind w:left="0"/>
              <w:jc w:val="center"/>
              <w:rPr>
                <w:rFonts w:ascii="Arial" w:hAnsi="Arial" w:cs="Arial"/>
                <w:sz w:val="24"/>
                <w:szCs w:val="24"/>
              </w:rPr>
            </w:pPr>
            <w:r w:rsidRPr="00946770">
              <w:rPr>
                <w:rFonts w:ascii="Arial" w:hAnsi="Arial" w:cs="Arial"/>
                <w:sz w:val="24"/>
                <w:szCs w:val="24"/>
                <w:lang w:val="mn-MN"/>
              </w:rPr>
              <w:t>2015.05</w:t>
            </w:r>
          </w:p>
        </w:tc>
        <w:tc>
          <w:tcPr>
            <w:tcW w:w="1259" w:type="dxa"/>
            <w:vAlign w:val="center"/>
          </w:tcPr>
          <w:p w:rsidR="006D5A29" w:rsidRPr="00946770" w:rsidRDefault="006D5A29" w:rsidP="00883E3B">
            <w:pPr>
              <w:spacing w:line="276" w:lineRule="auto"/>
              <w:ind w:left="0"/>
              <w:jc w:val="center"/>
              <w:rPr>
                <w:rFonts w:ascii="Arial" w:hAnsi="Arial" w:cs="Arial"/>
                <w:sz w:val="24"/>
                <w:szCs w:val="24"/>
              </w:rPr>
            </w:pPr>
            <w:r w:rsidRPr="00946770">
              <w:rPr>
                <w:rFonts w:ascii="Arial" w:hAnsi="Arial" w:cs="Arial"/>
                <w:sz w:val="24"/>
                <w:szCs w:val="24"/>
                <w:lang w:val="mn-MN"/>
              </w:rPr>
              <w:t>2015.12</w:t>
            </w:r>
          </w:p>
        </w:tc>
      </w:tr>
      <w:tr w:rsidR="006D5A29" w:rsidRPr="00946770" w:rsidTr="00883E3B">
        <w:trPr>
          <w:trHeight w:val="432"/>
        </w:trPr>
        <w:tc>
          <w:tcPr>
            <w:tcW w:w="483"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5</w:t>
            </w:r>
          </w:p>
        </w:tc>
        <w:tc>
          <w:tcPr>
            <w:tcW w:w="4847" w:type="dxa"/>
            <w:vAlign w:val="center"/>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Интернет бүртгэл</w:t>
            </w:r>
          </w:p>
        </w:tc>
        <w:tc>
          <w:tcPr>
            <w:tcW w:w="1259" w:type="dxa"/>
            <w:vAlign w:val="center"/>
          </w:tcPr>
          <w:p w:rsidR="006D5A29" w:rsidRPr="00946770" w:rsidRDefault="006D5A29" w:rsidP="00883E3B">
            <w:pPr>
              <w:spacing w:line="276" w:lineRule="auto"/>
              <w:ind w:left="0"/>
              <w:jc w:val="center"/>
              <w:rPr>
                <w:rFonts w:ascii="Arial" w:hAnsi="Arial" w:cs="Arial"/>
                <w:sz w:val="24"/>
                <w:szCs w:val="24"/>
              </w:rPr>
            </w:pPr>
            <w:r w:rsidRPr="00946770">
              <w:rPr>
                <w:rFonts w:ascii="Arial" w:hAnsi="Arial" w:cs="Arial"/>
                <w:sz w:val="24"/>
                <w:szCs w:val="24"/>
                <w:lang w:val="mn-MN"/>
              </w:rPr>
              <w:t>2015.10</w:t>
            </w:r>
          </w:p>
        </w:tc>
        <w:tc>
          <w:tcPr>
            <w:tcW w:w="1259" w:type="dxa"/>
            <w:vAlign w:val="center"/>
          </w:tcPr>
          <w:p w:rsidR="006D5A29" w:rsidRPr="00946770" w:rsidRDefault="006D5A29" w:rsidP="00883E3B">
            <w:pPr>
              <w:spacing w:line="276" w:lineRule="auto"/>
              <w:ind w:left="0"/>
              <w:jc w:val="center"/>
              <w:rPr>
                <w:rFonts w:ascii="Arial" w:hAnsi="Arial" w:cs="Arial"/>
                <w:sz w:val="24"/>
                <w:szCs w:val="24"/>
              </w:rPr>
            </w:pPr>
            <w:r w:rsidRPr="00946770">
              <w:rPr>
                <w:rFonts w:ascii="Arial" w:hAnsi="Arial" w:cs="Arial"/>
                <w:sz w:val="24"/>
                <w:szCs w:val="24"/>
                <w:lang w:val="mn-MN"/>
              </w:rPr>
              <w:t>2015.12</w:t>
            </w:r>
          </w:p>
        </w:tc>
      </w:tr>
      <w:tr w:rsidR="006D5A29" w:rsidRPr="00946770" w:rsidTr="00883E3B">
        <w:trPr>
          <w:trHeight w:val="432"/>
        </w:trPr>
        <w:tc>
          <w:tcPr>
            <w:tcW w:w="483"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6</w:t>
            </w:r>
          </w:p>
        </w:tc>
        <w:tc>
          <w:tcPr>
            <w:tcW w:w="4847" w:type="dxa"/>
            <w:vAlign w:val="center"/>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Боловсруулалт</w:t>
            </w:r>
          </w:p>
        </w:tc>
        <w:tc>
          <w:tcPr>
            <w:tcW w:w="1259"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2015.0</w:t>
            </w:r>
            <w:r w:rsidR="00F6473E" w:rsidRPr="00946770">
              <w:rPr>
                <w:rFonts w:ascii="Arial" w:hAnsi="Arial" w:cs="Arial"/>
                <w:sz w:val="24"/>
                <w:szCs w:val="24"/>
                <w:lang w:val="mn-MN"/>
              </w:rPr>
              <w:t>7</w:t>
            </w:r>
          </w:p>
        </w:tc>
        <w:tc>
          <w:tcPr>
            <w:tcW w:w="1259"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2016.02</w:t>
            </w:r>
          </w:p>
        </w:tc>
      </w:tr>
      <w:tr w:rsidR="00CD03A0" w:rsidRPr="00946770" w:rsidTr="00883E3B">
        <w:trPr>
          <w:trHeight w:val="432"/>
        </w:trPr>
        <w:tc>
          <w:tcPr>
            <w:tcW w:w="483" w:type="dxa"/>
            <w:vAlign w:val="center"/>
          </w:tcPr>
          <w:p w:rsidR="00CD03A0" w:rsidRPr="00946770" w:rsidRDefault="00CD03A0" w:rsidP="00883E3B">
            <w:pPr>
              <w:ind w:left="0"/>
              <w:jc w:val="center"/>
              <w:rPr>
                <w:rFonts w:ascii="Arial" w:hAnsi="Arial" w:cs="Arial"/>
                <w:sz w:val="24"/>
                <w:szCs w:val="24"/>
                <w:lang w:val="mn-MN"/>
              </w:rPr>
            </w:pPr>
            <w:r>
              <w:rPr>
                <w:rFonts w:ascii="Arial" w:hAnsi="Arial" w:cs="Arial"/>
                <w:sz w:val="24"/>
                <w:szCs w:val="24"/>
                <w:lang w:val="mn-MN"/>
              </w:rPr>
              <w:t>7</w:t>
            </w:r>
          </w:p>
        </w:tc>
        <w:tc>
          <w:tcPr>
            <w:tcW w:w="4847" w:type="dxa"/>
            <w:vAlign w:val="center"/>
          </w:tcPr>
          <w:p w:rsidR="00CD03A0" w:rsidRPr="00946770" w:rsidRDefault="00CD03A0" w:rsidP="00883E3B">
            <w:pPr>
              <w:ind w:left="0"/>
              <w:rPr>
                <w:rFonts w:ascii="Arial" w:hAnsi="Arial" w:cs="Arial"/>
                <w:sz w:val="24"/>
                <w:szCs w:val="24"/>
                <w:lang w:val="mn-MN"/>
              </w:rPr>
            </w:pPr>
            <w:r>
              <w:rPr>
                <w:rFonts w:ascii="Arial" w:hAnsi="Arial" w:cs="Arial"/>
                <w:sz w:val="24"/>
                <w:szCs w:val="24"/>
                <w:lang w:val="mn-MN"/>
              </w:rPr>
              <w:t>Хяналт, мониторинг</w:t>
            </w:r>
          </w:p>
        </w:tc>
        <w:tc>
          <w:tcPr>
            <w:tcW w:w="1259" w:type="dxa"/>
            <w:vAlign w:val="center"/>
          </w:tcPr>
          <w:p w:rsidR="00CD03A0" w:rsidRPr="00CB5672" w:rsidRDefault="00CD03A0" w:rsidP="00CD03A0">
            <w:pPr>
              <w:spacing w:line="276" w:lineRule="auto"/>
              <w:ind w:left="0"/>
              <w:jc w:val="center"/>
              <w:rPr>
                <w:rFonts w:ascii="Arial" w:hAnsi="Arial" w:cs="Arial"/>
                <w:sz w:val="24"/>
                <w:szCs w:val="24"/>
              </w:rPr>
            </w:pPr>
            <w:r w:rsidRPr="00CB5672">
              <w:rPr>
                <w:rFonts w:ascii="Arial" w:hAnsi="Arial" w:cs="Arial"/>
                <w:sz w:val="24"/>
                <w:szCs w:val="24"/>
                <w:lang w:val="mn-MN"/>
              </w:rPr>
              <w:t>2015.06</w:t>
            </w:r>
          </w:p>
        </w:tc>
        <w:tc>
          <w:tcPr>
            <w:tcW w:w="1259" w:type="dxa"/>
            <w:vAlign w:val="center"/>
          </w:tcPr>
          <w:p w:rsidR="00CD03A0" w:rsidRPr="00CB5672" w:rsidRDefault="00CD03A0" w:rsidP="00BF2CCB">
            <w:pPr>
              <w:spacing w:line="276" w:lineRule="auto"/>
              <w:ind w:left="0"/>
              <w:jc w:val="center"/>
              <w:rPr>
                <w:rFonts w:ascii="Arial" w:hAnsi="Arial" w:cs="Arial"/>
                <w:sz w:val="24"/>
                <w:szCs w:val="24"/>
              </w:rPr>
            </w:pPr>
            <w:r w:rsidRPr="00CB5672">
              <w:rPr>
                <w:rFonts w:ascii="Arial" w:hAnsi="Arial" w:cs="Arial"/>
                <w:sz w:val="24"/>
                <w:szCs w:val="24"/>
                <w:lang w:val="mn-MN"/>
              </w:rPr>
              <w:t>2015.</w:t>
            </w:r>
            <w:r w:rsidR="00BF2CCB" w:rsidRPr="00CB5672">
              <w:rPr>
                <w:rFonts w:ascii="Arial" w:hAnsi="Arial" w:cs="Arial"/>
                <w:sz w:val="24"/>
                <w:szCs w:val="24"/>
                <w:lang w:val="mn-MN"/>
              </w:rPr>
              <w:t>12</w:t>
            </w:r>
          </w:p>
        </w:tc>
      </w:tr>
      <w:tr w:rsidR="006D5A29" w:rsidRPr="00946770" w:rsidTr="00883E3B">
        <w:trPr>
          <w:trHeight w:val="432"/>
        </w:trPr>
        <w:tc>
          <w:tcPr>
            <w:tcW w:w="483" w:type="dxa"/>
            <w:vAlign w:val="center"/>
          </w:tcPr>
          <w:p w:rsidR="006D5A29" w:rsidRPr="00946770" w:rsidRDefault="00CD03A0" w:rsidP="00883E3B">
            <w:pPr>
              <w:spacing w:line="276" w:lineRule="auto"/>
              <w:ind w:left="0"/>
              <w:jc w:val="center"/>
              <w:rPr>
                <w:rFonts w:ascii="Arial" w:hAnsi="Arial" w:cs="Arial"/>
                <w:sz w:val="24"/>
                <w:szCs w:val="24"/>
                <w:lang w:val="mn-MN"/>
              </w:rPr>
            </w:pPr>
            <w:r>
              <w:rPr>
                <w:rFonts w:ascii="Arial" w:hAnsi="Arial" w:cs="Arial"/>
                <w:sz w:val="24"/>
                <w:szCs w:val="24"/>
                <w:lang w:val="mn-MN"/>
              </w:rPr>
              <w:t>8</w:t>
            </w:r>
          </w:p>
        </w:tc>
        <w:tc>
          <w:tcPr>
            <w:tcW w:w="4847" w:type="dxa"/>
            <w:vAlign w:val="center"/>
          </w:tcPr>
          <w:p w:rsidR="006D5A29" w:rsidRPr="00946770" w:rsidRDefault="006D5A29" w:rsidP="00CB5672">
            <w:pPr>
              <w:spacing w:line="276" w:lineRule="auto"/>
              <w:ind w:left="0"/>
              <w:rPr>
                <w:rFonts w:ascii="Arial" w:hAnsi="Arial" w:cs="Arial"/>
                <w:sz w:val="24"/>
                <w:szCs w:val="24"/>
                <w:lang w:val="mn-MN"/>
              </w:rPr>
            </w:pPr>
            <w:r w:rsidRPr="00946770">
              <w:rPr>
                <w:rFonts w:ascii="Arial" w:hAnsi="Arial" w:cs="Arial"/>
                <w:sz w:val="24"/>
                <w:szCs w:val="24"/>
                <w:lang w:val="mn-MN"/>
              </w:rPr>
              <w:t>Хяналт</w:t>
            </w:r>
            <w:r w:rsidR="00F02D90" w:rsidRPr="00946770">
              <w:rPr>
                <w:rFonts w:ascii="Arial" w:hAnsi="Arial" w:cs="Arial"/>
                <w:sz w:val="24"/>
                <w:szCs w:val="24"/>
                <w:lang w:val="mn-MN"/>
              </w:rPr>
              <w:t>ын тооллого</w:t>
            </w:r>
          </w:p>
        </w:tc>
        <w:tc>
          <w:tcPr>
            <w:tcW w:w="1259"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2015.12</w:t>
            </w:r>
          </w:p>
        </w:tc>
        <w:tc>
          <w:tcPr>
            <w:tcW w:w="1259"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2015.12</w:t>
            </w:r>
          </w:p>
        </w:tc>
      </w:tr>
      <w:tr w:rsidR="006D5A29" w:rsidRPr="00946770" w:rsidTr="00883E3B">
        <w:trPr>
          <w:trHeight w:val="432"/>
        </w:trPr>
        <w:tc>
          <w:tcPr>
            <w:tcW w:w="483" w:type="dxa"/>
            <w:vAlign w:val="center"/>
          </w:tcPr>
          <w:p w:rsidR="006D5A29" w:rsidRPr="00946770" w:rsidRDefault="00CD03A0" w:rsidP="00883E3B">
            <w:pPr>
              <w:spacing w:line="276" w:lineRule="auto"/>
              <w:ind w:left="0"/>
              <w:jc w:val="center"/>
              <w:rPr>
                <w:rFonts w:ascii="Arial" w:hAnsi="Arial" w:cs="Arial"/>
                <w:sz w:val="24"/>
                <w:szCs w:val="24"/>
                <w:lang w:val="mn-MN"/>
              </w:rPr>
            </w:pPr>
            <w:r>
              <w:rPr>
                <w:rFonts w:ascii="Arial" w:hAnsi="Arial" w:cs="Arial"/>
                <w:sz w:val="24"/>
                <w:szCs w:val="24"/>
                <w:lang w:val="mn-MN"/>
              </w:rPr>
              <w:t>9</w:t>
            </w:r>
          </w:p>
        </w:tc>
        <w:tc>
          <w:tcPr>
            <w:tcW w:w="4847" w:type="dxa"/>
            <w:vAlign w:val="center"/>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Үр дүн, тайлан</w:t>
            </w:r>
          </w:p>
        </w:tc>
        <w:tc>
          <w:tcPr>
            <w:tcW w:w="1259"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2016.02</w:t>
            </w:r>
          </w:p>
        </w:tc>
        <w:tc>
          <w:tcPr>
            <w:tcW w:w="1259" w:type="dxa"/>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2016.06</w:t>
            </w:r>
          </w:p>
        </w:tc>
      </w:tr>
      <w:tr w:rsidR="006D5A29" w:rsidRPr="00946770" w:rsidTr="00883E3B">
        <w:trPr>
          <w:trHeight w:val="432"/>
        </w:trPr>
        <w:tc>
          <w:tcPr>
            <w:tcW w:w="483" w:type="dxa"/>
            <w:vAlign w:val="center"/>
          </w:tcPr>
          <w:p w:rsidR="006D5A29" w:rsidRPr="00946770" w:rsidRDefault="00CD03A0" w:rsidP="00883E3B">
            <w:pPr>
              <w:spacing w:line="276" w:lineRule="auto"/>
              <w:ind w:left="0"/>
              <w:jc w:val="center"/>
              <w:rPr>
                <w:rFonts w:ascii="Arial" w:hAnsi="Arial" w:cs="Arial"/>
                <w:sz w:val="24"/>
                <w:szCs w:val="24"/>
                <w:lang w:val="mn-MN"/>
              </w:rPr>
            </w:pPr>
            <w:r>
              <w:rPr>
                <w:rFonts w:ascii="Arial" w:hAnsi="Arial" w:cs="Arial"/>
                <w:sz w:val="24"/>
                <w:szCs w:val="24"/>
                <w:lang w:val="mn-MN"/>
              </w:rPr>
              <w:t>10</w:t>
            </w:r>
          </w:p>
        </w:tc>
        <w:tc>
          <w:tcPr>
            <w:tcW w:w="4847" w:type="dxa"/>
            <w:vAlign w:val="center"/>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Мэдээлэл тархаалт</w:t>
            </w:r>
          </w:p>
        </w:tc>
        <w:tc>
          <w:tcPr>
            <w:tcW w:w="2518" w:type="dxa"/>
            <w:gridSpan w:val="2"/>
            <w:vMerge w:val="restart"/>
            <w:vAlign w:val="center"/>
          </w:tcPr>
          <w:p w:rsidR="006D5A29" w:rsidRPr="00946770" w:rsidRDefault="006D5A29" w:rsidP="00883E3B">
            <w:pPr>
              <w:spacing w:line="276" w:lineRule="auto"/>
              <w:ind w:left="0"/>
              <w:jc w:val="center"/>
              <w:rPr>
                <w:rFonts w:ascii="Arial" w:hAnsi="Arial" w:cs="Arial"/>
                <w:sz w:val="24"/>
                <w:szCs w:val="24"/>
                <w:lang w:val="mn-MN"/>
              </w:rPr>
            </w:pPr>
            <w:r w:rsidRPr="00946770">
              <w:rPr>
                <w:rFonts w:ascii="Arial" w:hAnsi="Arial" w:cs="Arial"/>
                <w:sz w:val="24"/>
                <w:szCs w:val="24"/>
                <w:lang w:val="mn-MN"/>
              </w:rPr>
              <w:t>2016.06-сараас хойш</w:t>
            </w:r>
          </w:p>
        </w:tc>
      </w:tr>
      <w:tr w:rsidR="006D5A29" w:rsidRPr="00946770" w:rsidTr="00883E3B">
        <w:trPr>
          <w:trHeight w:val="432"/>
        </w:trPr>
        <w:tc>
          <w:tcPr>
            <w:tcW w:w="483" w:type="dxa"/>
            <w:vAlign w:val="center"/>
          </w:tcPr>
          <w:p w:rsidR="006D5A29" w:rsidRPr="00946770" w:rsidRDefault="00CD03A0" w:rsidP="00883E3B">
            <w:pPr>
              <w:spacing w:line="276" w:lineRule="auto"/>
              <w:ind w:left="0"/>
              <w:jc w:val="center"/>
              <w:rPr>
                <w:rFonts w:ascii="Arial" w:hAnsi="Arial" w:cs="Arial"/>
                <w:sz w:val="24"/>
                <w:szCs w:val="24"/>
                <w:lang w:val="mn-MN"/>
              </w:rPr>
            </w:pPr>
            <w:r>
              <w:rPr>
                <w:rFonts w:ascii="Arial" w:hAnsi="Arial" w:cs="Arial"/>
                <w:sz w:val="24"/>
                <w:szCs w:val="24"/>
                <w:lang w:val="mn-MN"/>
              </w:rPr>
              <w:t>11</w:t>
            </w:r>
          </w:p>
        </w:tc>
        <w:tc>
          <w:tcPr>
            <w:tcW w:w="4847" w:type="dxa"/>
            <w:vAlign w:val="center"/>
          </w:tcPr>
          <w:p w:rsidR="006D5A29" w:rsidRPr="00946770" w:rsidRDefault="006D5A29" w:rsidP="00883E3B">
            <w:pPr>
              <w:spacing w:line="276" w:lineRule="auto"/>
              <w:ind w:left="0"/>
              <w:rPr>
                <w:rFonts w:ascii="Arial" w:hAnsi="Arial" w:cs="Arial"/>
                <w:sz w:val="24"/>
                <w:szCs w:val="24"/>
                <w:lang w:val="mn-MN"/>
              </w:rPr>
            </w:pPr>
            <w:r w:rsidRPr="00946770">
              <w:rPr>
                <w:rFonts w:ascii="Arial" w:hAnsi="Arial" w:cs="Arial"/>
                <w:sz w:val="24"/>
                <w:szCs w:val="24"/>
                <w:lang w:val="mn-MN"/>
              </w:rPr>
              <w:t>Сэдэвчилсэн судалгаа</w:t>
            </w:r>
          </w:p>
        </w:tc>
        <w:tc>
          <w:tcPr>
            <w:tcW w:w="2518" w:type="dxa"/>
            <w:gridSpan w:val="2"/>
            <w:vMerge/>
            <w:vAlign w:val="center"/>
          </w:tcPr>
          <w:p w:rsidR="006D5A29" w:rsidRPr="00946770" w:rsidRDefault="006D5A29" w:rsidP="00883E3B">
            <w:pPr>
              <w:spacing w:line="276" w:lineRule="auto"/>
              <w:ind w:left="0"/>
              <w:rPr>
                <w:rFonts w:ascii="Arial" w:hAnsi="Arial" w:cs="Arial"/>
                <w:sz w:val="24"/>
                <w:szCs w:val="24"/>
                <w:lang w:val="mn-MN"/>
              </w:rPr>
            </w:pPr>
          </w:p>
        </w:tc>
      </w:tr>
    </w:tbl>
    <w:p w:rsidR="006D5A29" w:rsidRPr="00946770" w:rsidRDefault="006D5A29" w:rsidP="006D5A29">
      <w:pPr>
        <w:jc w:val="center"/>
        <w:rPr>
          <w:rFonts w:ascii="Arial" w:hAnsi="Arial" w:cs="Arial"/>
          <w:sz w:val="24"/>
          <w:szCs w:val="24"/>
          <w:lang w:val="mn-MN"/>
        </w:rPr>
      </w:pPr>
    </w:p>
    <w:p w:rsidR="006D5A29" w:rsidRDefault="006D5A29" w:rsidP="006D5A29">
      <w:pPr>
        <w:jc w:val="center"/>
        <w:rPr>
          <w:rFonts w:ascii="Arial" w:hAnsi="Arial" w:cs="Arial"/>
          <w:sz w:val="24"/>
          <w:szCs w:val="24"/>
        </w:rPr>
      </w:pPr>
    </w:p>
    <w:p w:rsidR="00BF4C61" w:rsidRDefault="00BF4C61" w:rsidP="006D5A29">
      <w:pPr>
        <w:jc w:val="center"/>
        <w:rPr>
          <w:rFonts w:ascii="Arial" w:hAnsi="Arial" w:cs="Arial"/>
          <w:sz w:val="24"/>
          <w:szCs w:val="24"/>
        </w:rPr>
      </w:pPr>
    </w:p>
    <w:p w:rsidR="00BF4C61" w:rsidRDefault="00BF4C61" w:rsidP="006D5A29">
      <w:pPr>
        <w:jc w:val="center"/>
        <w:rPr>
          <w:rFonts w:ascii="Arial" w:hAnsi="Arial" w:cs="Arial"/>
          <w:sz w:val="24"/>
          <w:szCs w:val="24"/>
        </w:rPr>
      </w:pPr>
    </w:p>
    <w:p w:rsidR="00BF4C61" w:rsidRDefault="00BF4C61" w:rsidP="006D5A29">
      <w:pPr>
        <w:jc w:val="center"/>
        <w:rPr>
          <w:rFonts w:ascii="Arial" w:hAnsi="Arial" w:cs="Arial"/>
          <w:sz w:val="24"/>
          <w:szCs w:val="24"/>
        </w:rPr>
      </w:pPr>
    </w:p>
    <w:p w:rsidR="00BF4C61" w:rsidRDefault="00BF4C61" w:rsidP="006D5A29">
      <w:pPr>
        <w:jc w:val="center"/>
        <w:rPr>
          <w:rFonts w:ascii="Arial" w:hAnsi="Arial" w:cs="Arial"/>
          <w:sz w:val="24"/>
          <w:szCs w:val="24"/>
        </w:rPr>
      </w:pPr>
    </w:p>
    <w:p w:rsidR="00BF4C61" w:rsidRDefault="00BF4C61" w:rsidP="006D5A29">
      <w:pPr>
        <w:jc w:val="center"/>
        <w:rPr>
          <w:rFonts w:ascii="Arial" w:hAnsi="Arial" w:cs="Arial"/>
          <w:sz w:val="24"/>
          <w:szCs w:val="24"/>
        </w:rPr>
      </w:pPr>
    </w:p>
    <w:p w:rsidR="00BF4C61" w:rsidRDefault="00BF4C61" w:rsidP="006D5A29">
      <w:pPr>
        <w:jc w:val="center"/>
        <w:rPr>
          <w:rFonts w:ascii="Arial" w:hAnsi="Arial" w:cs="Arial"/>
          <w:sz w:val="24"/>
          <w:szCs w:val="24"/>
        </w:rPr>
      </w:pPr>
    </w:p>
    <w:p w:rsidR="00BF4C61" w:rsidRDefault="00BF4C61" w:rsidP="006D5A29">
      <w:pPr>
        <w:jc w:val="center"/>
        <w:rPr>
          <w:rFonts w:ascii="Arial" w:hAnsi="Arial" w:cs="Arial"/>
          <w:sz w:val="24"/>
          <w:szCs w:val="24"/>
        </w:rPr>
      </w:pPr>
    </w:p>
    <w:p w:rsidR="00BF4C61" w:rsidRDefault="00BF4C61" w:rsidP="006D5A29">
      <w:pPr>
        <w:jc w:val="center"/>
        <w:rPr>
          <w:rFonts w:ascii="Arial" w:hAnsi="Arial" w:cs="Arial"/>
          <w:sz w:val="24"/>
          <w:szCs w:val="24"/>
        </w:rPr>
      </w:pPr>
    </w:p>
    <w:p w:rsidR="00BF4C61" w:rsidRDefault="00BF4C61" w:rsidP="006D5A29">
      <w:pPr>
        <w:jc w:val="center"/>
        <w:rPr>
          <w:rFonts w:ascii="Arial" w:hAnsi="Arial" w:cs="Arial"/>
          <w:sz w:val="24"/>
          <w:szCs w:val="24"/>
        </w:rPr>
      </w:pPr>
    </w:p>
    <w:p w:rsidR="00BF4C61" w:rsidRDefault="00BF4C61" w:rsidP="006D5A29">
      <w:pPr>
        <w:jc w:val="center"/>
        <w:rPr>
          <w:rFonts w:ascii="Arial" w:hAnsi="Arial" w:cs="Arial"/>
          <w:sz w:val="24"/>
          <w:szCs w:val="24"/>
        </w:rPr>
      </w:pPr>
    </w:p>
    <w:p w:rsidR="006D5A29" w:rsidRPr="00946770" w:rsidRDefault="006D5A29" w:rsidP="005513C9">
      <w:pPr>
        <w:pStyle w:val="Heading1"/>
        <w:jc w:val="center"/>
        <w:rPr>
          <w:rFonts w:cs="Arial"/>
        </w:rPr>
      </w:pPr>
      <w:bookmarkStart w:id="35" w:name="_Toc420505973"/>
      <w:r w:rsidRPr="00946770">
        <w:rPr>
          <w:rFonts w:cs="Arial"/>
        </w:rPr>
        <w:lastRenderedPageBreak/>
        <w:t>ХАВСРАЛТ</w:t>
      </w:r>
      <w:bookmarkEnd w:id="35"/>
    </w:p>
    <w:p w:rsidR="006D5A29" w:rsidRPr="00946770" w:rsidRDefault="006D5A29" w:rsidP="006D5A29">
      <w:pPr>
        <w:spacing w:after="0"/>
        <w:ind w:left="720" w:hanging="720"/>
        <w:jc w:val="center"/>
        <w:rPr>
          <w:rFonts w:ascii="Arial" w:hAnsi="Arial" w:cs="Arial"/>
          <w:sz w:val="24"/>
          <w:szCs w:val="24"/>
          <w:lang w:val="mn-MN"/>
        </w:rPr>
      </w:pPr>
    </w:p>
    <w:p w:rsidR="006D5A29" w:rsidRPr="00946770" w:rsidRDefault="006D5A29" w:rsidP="006D5A29">
      <w:pPr>
        <w:spacing w:after="0"/>
        <w:ind w:left="720" w:hanging="720"/>
        <w:rPr>
          <w:rFonts w:ascii="Arial" w:hAnsi="Arial" w:cs="Arial"/>
          <w:i/>
          <w:sz w:val="24"/>
          <w:szCs w:val="24"/>
          <w:u w:val="single"/>
          <w:lang w:val="mn-MN"/>
        </w:rPr>
      </w:pPr>
      <w:r w:rsidRPr="00946770">
        <w:rPr>
          <w:rFonts w:ascii="Arial" w:hAnsi="Arial" w:cs="Arial"/>
          <w:i/>
          <w:sz w:val="24"/>
          <w:szCs w:val="24"/>
          <w:u w:val="single"/>
          <w:lang w:val="mn-MN"/>
        </w:rPr>
        <w:t>Аймгийн тооллогын комиссын бүрэлдэхүүн</w:t>
      </w:r>
    </w:p>
    <w:p w:rsidR="006D5A29" w:rsidRDefault="006D5A29" w:rsidP="006D5A29">
      <w:pPr>
        <w:spacing w:before="120" w:after="0" w:line="240" w:lineRule="auto"/>
        <w:ind w:left="720" w:hanging="720"/>
        <w:rPr>
          <w:rFonts w:ascii="Arial" w:hAnsi="Arial" w:cs="Arial"/>
          <w:sz w:val="24"/>
          <w:szCs w:val="24"/>
          <w:lang w:val="mn-MN"/>
        </w:rPr>
      </w:pPr>
      <w:r w:rsidRPr="00946770">
        <w:rPr>
          <w:rFonts w:ascii="Arial" w:hAnsi="Arial" w:cs="Arial"/>
          <w:sz w:val="24"/>
          <w:szCs w:val="24"/>
          <w:lang w:val="mn-MN"/>
        </w:rPr>
        <w:t>Тооллогын комиссын дарга</w:t>
      </w:r>
      <w:r w:rsidRPr="00946770">
        <w:rPr>
          <w:rFonts w:ascii="Arial" w:hAnsi="Arial" w:cs="Arial"/>
          <w:sz w:val="24"/>
          <w:szCs w:val="24"/>
        </w:rPr>
        <w:t>:</w:t>
      </w:r>
    </w:p>
    <w:p w:rsidR="00A75D30" w:rsidRPr="00A75D30" w:rsidRDefault="00A75D30" w:rsidP="006D5A29">
      <w:pPr>
        <w:spacing w:before="120" w:after="0" w:line="240" w:lineRule="auto"/>
        <w:ind w:left="720" w:hanging="720"/>
        <w:rPr>
          <w:rFonts w:ascii="Arial" w:hAnsi="Arial" w:cs="Arial"/>
          <w:sz w:val="24"/>
          <w:szCs w:val="24"/>
          <w:lang w:val="mn-MN"/>
        </w:rPr>
      </w:pP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 xml:space="preserve">Аймгийн </w:t>
      </w:r>
      <w:r w:rsidR="00EA6216">
        <w:rPr>
          <w:rFonts w:ascii="Arial" w:hAnsi="Arial" w:cs="Arial"/>
          <w:sz w:val="24"/>
          <w:szCs w:val="24"/>
          <w:lang w:val="mn-MN"/>
        </w:rPr>
        <w:t>З</w:t>
      </w:r>
      <w:r w:rsidRPr="00946770">
        <w:rPr>
          <w:rFonts w:ascii="Arial" w:hAnsi="Arial" w:cs="Arial"/>
          <w:sz w:val="24"/>
          <w:szCs w:val="24"/>
          <w:lang w:val="mn-MN"/>
        </w:rPr>
        <w:t>асаг дарга</w:t>
      </w:r>
    </w:p>
    <w:p w:rsidR="006D5A29" w:rsidRDefault="006D5A29" w:rsidP="006D5A29">
      <w:pPr>
        <w:spacing w:before="120" w:after="0" w:line="240" w:lineRule="auto"/>
        <w:ind w:left="720" w:hanging="720"/>
        <w:rPr>
          <w:rFonts w:ascii="Arial" w:hAnsi="Arial" w:cs="Arial"/>
          <w:sz w:val="24"/>
          <w:szCs w:val="24"/>
          <w:lang w:val="mn-MN"/>
        </w:rPr>
      </w:pPr>
      <w:r w:rsidRPr="00946770">
        <w:rPr>
          <w:rFonts w:ascii="Arial" w:hAnsi="Arial" w:cs="Arial"/>
          <w:sz w:val="24"/>
          <w:szCs w:val="24"/>
          <w:lang w:val="mn-MN"/>
        </w:rPr>
        <w:t>Тооллогын комиссын орлогч дарга</w:t>
      </w:r>
      <w:r w:rsidRPr="00946770">
        <w:rPr>
          <w:rFonts w:ascii="Arial" w:hAnsi="Arial" w:cs="Arial"/>
          <w:sz w:val="24"/>
          <w:szCs w:val="24"/>
        </w:rPr>
        <w:t>:</w:t>
      </w:r>
    </w:p>
    <w:p w:rsidR="00A75D30" w:rsidRPr="00A75D30" w:rsidRDefault="00A75D30" w:rsidP="006D5A29">
      <w:pPr>
        <w:spacing w:before="120" w:after="0" w:line="240" w:lineRule="auto"/>
        <w:ind w:left="720" w:hanging="720"/>
        <w:rPr>
          <w:rFonts w:ascii="Arial" w:hAnsi="Arial" w:cs="Arial"/>
          <w:sz w:val="24"/>
          <w:szCs w:val="24"/>
          <w:lang w:val="mn-MN"/>
        </w:rPr>
      </w:pP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Аймгийн статистикийн хэлтсийн дарга</w:t>
      </w:r>
    </w:p>
    <w:p w:rsidR="006D5A29" w:rsidRDefault="006D5A29" w:rsidP="006D5A29">
      <w:pPr>
        <w:spacing w:before="120" w:after="0" w:line="240" w:lineRule="auto"/>
        <w:ind w:left="720" w:hanging="720"/>
        <w:rPr>
          <w:rFonts w:ascii="Arial" w:hAnsi="Arial" w:cs="Arial"/>
          <w:sz w:val="24"/>
          <w:szCs w:val="24"/>
          <w:lang w:val="mn-MN"/>
        </w:rPr>
      </w:pPr>
      <w:r w:rsidRPr="00946770">
        <w:rPr>
          <w:rFonts w:ascii="Arial" w:hAnsi="Arial" w:cs="Arial"/>
          <w:sz w:val="24"/>
          <w:szCs w:val="24"/>
          <w:lang w:val="mn-MN"/>
        </w:rPr>
        <w:t>Тооллогын комиссын гишүүд</w:t>
      </w:r>
      <w:r w:rsidRPr="00946770">
        <w:rPr>
          <w:rFonts w:ascii="Arial" w:hAnsi="Arial" w:cs="Arial"/>
          <w:sz w:val="24"/>
          <w:szCs w:val="24"/>
        </w:rPr>
        <w:t>:</w:t>
      </w:r>
    </w:p>
    <w:p w:rsidR="00A75D30" w:rsidRPr="00A75D30" w:rsidRDefault="00A75D30" w:rsidP="006D5A29">
      <w:pPr>
        <w:spacing w:before="120" w:after="0" w:line="240" w:lineRule="auto"/>
        <w:ind w:left="720" w:hanging="720"/>
        <w:rPr>
          <w:rFonts w:ascii="Arial" w:hAnsi="Arial" w:cs="Arial"/>
          <w:sz w:val="24"/>
          <w:szCs w:val="24"/>
          <w:lang w:val="mn-MN"/>
        </w:rPr>
      </w:pP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Аймгийн иргэдийн төлөөлөгчдын хурлын нарийн бичгийн дарга</w:t>
      </w:r>
    </w:p>
    <w:p w:rsidR="006D5A29" w:rsidRPr="00946770" w:rsidRDefault="006D5A29" w:rsidP="006D5A29">
      <w:pPr>
        <w:spacing w:after="0" w:line="240" w:lineRule="auto"/>
        <w:ind w:left="720"/>
        <w:rPr>
          <w:rFonts w:ascii="Arial" w:hAnsi="Arial" w:cs="Arial"/>
          <w:sz w:val="24"/>
          <w:szCs w:val="24"/>
          <w:lang w:val="mn-MN"/>
        </w:rPr>
      </w:pPr>
      <w:r w:rsidRPr="00946770">
        <w:rPr>
          <w:rFonts w:ascii="Arial" w:hAnsi="Arial" w:cs="Arial"/>
          <w:sz w:val="24"/>
          <w:szCs w:val="24"/>
          <w:lang w:val="mn-MN"/>
        </w:rPr>
        <w:t>Аймгийн ИТХ-ын Нийгмийн хөгжлийн байнгын хорооны дарга</w:t>
      </w: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Засаг даргын Тамгын газрын дарга</w:t>
      </w:r>
    </w:p>
    <w:p w:rsidR="006D5A29" w:rsidRPr="00946770" w:rsidRDefault="006D5A29" w:rsidP="006D5A29">
      <w:pPr>
        <w:spacing w:after="0" w:line="240" w:lineRule="auto"/>
        <w:ind w:left="720"/>
        <w:rPr>
          <w:rFonts w:ascii="Arial" w:hAnsi="Arial" w:cs="Arial"/>
          <w:sz w:val="24"/>
          <w:szCs w:val="24"/>
          <w:lang w:val="mn-MN"/>
        </w:rPr>
      </w:pPr>
      <w:r w:rsidRPr="00946770">
        <w:rPr>
          <w:rFonts w:ascii="Arial" w:hAnsi="Arial" w:cs="Arial"/>
          <w:sz w:val="24"/>
          <w:szCs w:val="24"/>
          <w:lang w:val="mn-MN"/>
        </w:rPr>
        <w:t>ЗДТГ-ын Санхүү, төрийн сангийн хэлтсийн дарга</w:t>
      </w:r>
    </w:p>
    <w:p w:rsidR="006D5A29" w:rsidRPr="00946770" w:rsidRDefault="006D5A29" w:rsidP="006D5A29">
      <w:pPr>
        <w:spacing w:after="0" w:line="240" w:lineRule="auto"/>
        <w:ind w:left="720"/>
        <w:rPr>
          <w:rFonts w:ascii="Arial" w:hAnsi="Arial" w:cs="Arial"/>
          <w:sz w:val="24"/>
          <w:szCs w:val="24"/>
          <w:lang w:val="mn-MN"/>
        </w:rPr>
      </w:pPr>
      <w:r w:rsidRPr="00946770">
        <w:rPr>
          <w:rFonts w:ascii="Arial" w:hAnsi="Arial" w:cs="Arial"/>
          <w:sz w:val="24"/>
          <w:szCs w:val="24"/>
          <w:lang w:val="mn-MN"/>
        </w:rPr>
        <w:t>ЗДТГ-ын Нийгмийн хөгжлийн хэлтсийн дарга</w:t>
      </w: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ЗДТГ-ын Хөгжлийн бодлогын хэлтсийн дарга</w:t>
      </w: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ЗДТГ-ын Цэргийн штабын дарга</w:t>
      </w: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Боловсрол, соёлын газрын дарга</w:t>
      </w: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Эрүүл мэндийн газрын дарга</w:t>
      </w: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Газрын харилцаа, барилга, хот байгуулалтын газрын дарга</w:t>
      </w: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Цагдаагийн газрын дарга</w:t>
      </w: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 xml:space="preserve">Улсын бүртгэлийн хэлтсийн дарга </w:t>
      </w:r>
      <w:r w:rsidRPr="00946770">
        <w:rPr>
          <w:rFonts w:ascii="Arial" w:hAnsi="Arial" w:cs="Arial"/>
          <w:sz w:val="24"/>
          <w:szCs w:val="24"/>
          <w:lang w:val="mn-MN"/>
        </w:rPr>
        <w:tab/>
      </w: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Шүүхийн шийдвэр гүйцэтгэлийн албаны дарга</w:t>
      </w: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Иргэний хар</w:t>
      </w:r>
      <w:r w:rsidR="00043DD8" w:rsidRPr="00946770">
        <w:rPr>
          <w:rFonts w:ascii="Arial" w:hAnsi="Arial" w:cs="Arial"/>
          <w:sz w:val="24"/>
          <w:szCs w:val="24"/>
          <w:lang w:val="mn-MN"/>
        </w:rPr>
        <w:t>ь</w:t>
      </w:r>
      <w:r w:rsidRPr="00946770">
        <w:rPr>
          <w:rFonts w:ascii="Arial" w:hAnsi="Arial" w:cs="Arial"/>
          <w:sz w:val="24"/>
          <w:szCs w:val="24"/>
          <w:lang w:val="mn-MN"/>
        </w:rPr>
        <w:t>яалал, шилжилт хөдөлгөөний бүсийн газрын дарга</w:t>
      </w: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Нийгмийн даатгалын хэлтсийн дарга</w:t>
      </w:r>
    </w:p>
    <w:p w:rsidR="006D5A29" w:rsidRPr="00946770" w:rsidRDefault="006D5A29" w:rsidP="006D5A29">
      <w:pPr>
        <w:spacing w:after="0" w:line="240" w:lineRule="auto"/>
        <w:ind w:left="720" w:hanging="720"/>
        <w:rPr>
          <w:rFonts w:ascii="Arial" w:hAnsi="Arial" w:cs="Arial"/>
          <w:sz w:val="24"/>
          <w:szCs w:val="24"/>
          <w:lang w:val="mn-MN"/>
        </w:rPr>
      </w:pPr>
      <w:r w:rsidRPr="00946770">
        <w:rPr>
          <w:rFonts w:ascii="Arial" w:hAnsi="Arial" w:cs="Arial"/>
          <w:sz w:val="24"/>
          <w:szCs w:val="24"/>
          <w:lang w:val="mn-MN"/>
        </w:rPr>
        <w:tab/>
        <w:t xml:space="preserve">Нийгмийн халамж үйлчилгээний хэлтсийн дарга </w:t>
      </w:r>
    </w:p>
    <w:p w:rsidR="006D5A29" w:rsidRPr="00946770" w:rsidRDefault="006D5A29" w:rsidP="006D5A29">
      <w:pPr>
        <w:spacing w:after="0" w:line="240" w:lineRule="auto"/>
        <w:ind w:left="720"/>
        <w:rPr>
          <w:rFonts w:ascii="Arial" w:hAnsi="Arial" w:cs="Arial"/>
          <w:sz w:val="24"/>
          <w:szCs w:val="24"/>
          <w:lang w:val="mn-MN"/>
        </w:rPr>
      </w:pPr>
      <w:r w:rsidRPr="00946770">
        <w:rPr>
          <w:rFonts w:ascii="Arial" w:hAnsi="Arial" w:cs="Arial"/>
          <w:sz w:val="24"/>
          <w:szCs w:val="24"/>
          <w:lang w:val="mn-MN"/>
        </w:rPr>
        <w:t>Татварын хэлтсийн дарга</w:t>
      </w:r>
    </w:p>
    <w:p w:rsidR="006D5A29" w:rsidRDefault="006D5A29" w:rsidP="006D5A29">
      <w:pPr>
        <w:spacing w:before="120" w:after="0" w:line="240" w:lineRule="auto"/>
        <w:ind w:left="720" w:hanging="720"/>
        <w:rPr>
          <w:rFonts w:ascii="Arial" w:hAnsi="Arial" w:cs="Arial"/>
          <w:sz w:val="24"/>
          <w:szCs w:val="24"/>
          <w:lang w:val="mn-MN"/>
        </w:rPr>
      </w:pPr>
      <w:r w:rsidRPr="00946770">
        <w:rPr>
          <w:rFonts w:ascii="Arial" w:hAnsi="Arial" w:cs="Arial"/>
          <w:sz w:val="24"/>
          <w:szCs w:val="24"/>
          <w:lang w:val="mn-MN"/>
        </w:rPr>
        <w:t>Тооллогын комиссын нарийн бичгийн дарга</w:t>
      </w:r>
      <w:r w:rsidRPr="00946770">
        <w:rPr>
          <w:rFonts w:ascii="Arial" w:hAnsi="Arial" w:cs="Arial"/>
          <w:sz w:val="24"/>
          <w:szCs w:val="24"/>
        </w:rPr>
        <w:t>:</w:t>
      </w:r>
    </w:p>
    <w:p w:rsidR="00A75D30" w:rsidRPr="00A75D30" w:rsidRDefault="00A75D30" w:rsidP="006D5A29">
      <w:pPr>
        <w:spacing w:before="120" w:after="0" w:line="240" w:lineRule="auto"/>
        <w:ind w:left="720" w:hanging="720"/>
        <w:rPr>
          <w:rFonts w:ascii="Arial" w:hAnsi="Arial" w:cs="Arial"/>
          <w:sz w:val="24"/>
          <w:szCs w:val="24"/>
          <w:lang w:val="mn-MN"/>
        </w:rPr>
      </w:pPr>
    </w:p>
    <w:p w:rsidR="006D5A29" w:rsidRPr="00946770" w:rsidRDefault="006D5A29" w:rsidP="006D5A29">
      <w:pPr>
        <w:spacing w:after="0" w:line="240" w:lineRule="auto"/>
        <w:rPr>
          <w:rFonts w:ascii="Arial" w:hAnsi="Arial" w:cs="Arial"/>
          <w:sz w:val="24"/>
          <w:szCs w:val="24"/>
          <w:lang w:val="mn-MN"/>
        </w:rPr>
      </w:pPr>
      <w:r w:rsidRPr="00946770">
        <w:rPr>
          <w:rFonts w:ascii="Arial" w:hAnsi="Arial" w:cs="Arial"/>
          <w:sz w:val="24"/>
          <w:szCs w:val="24"/>
          <w:lang w:val="mn-MN"/>
        </w:rPr>
        <w:tab/>
        <w:t>Аймгийн Статистикийн хэлтсийн ахлах мэргэжилтэн</w:t>
      </w:r>
    </w:p>
    <w:p w:rsidR="006D5A29" w:rsidRDefault="006D5A29" w:rsidP="006D5A29">
      <w:pPr>
        <w:rPr>
          <w:rFonts w:ascii="Arial" w:hAnsi="Arial" w:cs="Arial"/>
          <w:lang w:val="mn-MN"/>
        </w:rPr>
      </w:pPr>
    </w:p>
    <w:p w:rsidR="00A75D30" w:rsidRDefault="00A75D30" w:rsidP="006D5A29">
      <w:pPr>
        <w:rPr>
          <w:rFonts w:ascii="Arial" w:hAnsi="Arial" w:cs="Arial"/>
          <w:lang w:val="mn-MN"/>
        </w:rPr>
      </w:pPr>
    </w:p>
    <w:p w:rsidR="00A75D30" w:rsidRDefault="00A75D30" w:rsidP="006D5A29">
      <w:pPr>
        <w:rPr>
          <w:rFonts w:ascii="Arial" w:hAnsi="Arial" w:cs="Arial"/>
          <w:lang w:val="mn-MN"/>
        </w:rPr>
      </w:pPr>
    </w:p>
    <w:p w:rsidR="00A75D30" w:rsidRDefault="00A75D30" w:rsidP="006D5A29">
      <w:pPr>
        <w:rPr>
          <w:rFonts w:ascii="Arial" w:hAnsi="Arial" w:cs="Arial"/>
          <w:lang w:val="mn-MN"/>
        </w:rPr>
      </w:pPr>
    </w:p>
    <w:p w:rsidR="00A75D30" w:rsidRDefault="00A75D30" w:rsidP="006D5A29">
      <w:pPr>
        <w:rPr>
          <w:rFonts w:ascii="Arial" w:hAnsi="Arial" w:cs="Arial"/>
          <w:lang w:val="mn-MN"/>
        </w:rPr>
      </w:pPr>
    </w:p>
    <w:p w:rsidR="00A75D30" w:rsidRDefault="00A75D30" w:rsidP="006D5A29">
      <w:pPr>
        <w:rPr>
          <w:rFonts w:ascii="Arial" w:hAnsi="Arial" w:cs="Arial"/>
          <w:lang w:val="mn-MN"/>
        </w:rPr>
      </w:pPr>
    </w:p>
    <w:p w:rsidR="00A75D30" w:rsidRDefault="00A75D30" w:rsidP="006D5A29">
      <w:pPr>
        <w:rPr>
          <w:rFonts w:ascii="Arial" w:hAnsi="Arial" w:cs="Arial"/>
          <w:lang w:val="mn-MN"/>
        </w:rPr>
      </w:pPr>
    </w:p>
    <w:p w:rsidR="00A75D30" w:rsidRPr="00946770" w:rsidRDefault="00A75D30" w:rsidP="006D5A29">
      <w:pPr>
        <w:rPr>
          <w:rFonts w:ascii="Arial" w:hAnsi="Arial" w:cs="Arial"/>
          <w:lang w:val="mn-MN"/>
        </w:rPr>
      </w:pPr>
    </w:p>
    <w:p w:rsidR="006D5A29" w:rsidRPr="00946770" w:rsidRDefault="006D5A29" w:rsidP="006D5A29">
      <w:pPr>
        <w:rPr>
          <w:rFonts w:ascii="Arial" w:hAnsi="Arial" w:cs="Arial"/>
          <w:lang w:val="mn-MN"/>
        </w:rPr>
      </w:pPr>
    </w:p>
    <w:p w:rsidR="006714CC" w:rsidRPr="00946770" w:rsidRDefault="006D5A29" w:rsidP="005513C9">
      <w:pPr>
        <w:pStyle w:val="Heading3"/>
        <w:rPr>
          <w:rFonts w:cs="Arial"/>
        </w:rPr>
      </w:pPr>
      <w:bookmarkStart w:id="36" w:name="_Toc420505975"/>
      <w:r w:rsidRPr="00946770">
        <w:rPr>
          <w:rFonts w:cs="Arial"/>
        </w:rPr>
        <w:lastRenderedPageBreak/>
        <w:t>Үр дүнгийн хүснэгтийн жагсаалт</w:t>
      </w:r>
      <w:bookmarkEnd w:id="36"/>
    </w:p>
    <w:tbl>
      <w:tblPr>
        <w:tblStyle w:val="TableGrid"/>
        <w:tblW w:w="9990" w:type="dxa"/>
        <w:tblInd w:w="-432" w:type="dxa"/>
        <w:tblLayout w:type="fixed"/>
        <w:tblLook w:val="04A0" w:firstRow="1" w:lastRow="0" w:firstColumn="1" w:lastColumn="0" w:noHBand="0" w:noVBand="1"/>
      </w:tblPr>
      <w:tblGrid>
        <w:gridCol w:w="450"/>
        <w:gridCol w:w="990"/>
        <w:gridCol w:w="4770"/>
        <w:gridCol w:w="1620"/>
        <w:gridCol w:w="630"/>
        <w:gridCol w:w="540"/>
        <w:gridCol w:w="450"/>
        <w:gridCol w:w="540"/>
      </w:tblGrid>
      <w:tr w:rsidR="006714CC" w:rsidRPr="00946770" w:rsidTr="007A1435">
        <w:trPr>
          <w:trHeight w:val="242"/>
          <w:tblHeader/>
        </w:trPr>
        <w:tc>
          <w:tcPr>
            <w:tcW w:w="450" w:type="dxa"/>
            <w:vMerge w:val="restart"/>
            <w:noWrap/>
            <w:textDirection w:val="btLr"/>
            <w:vAlign w:val="center"/>
            <w:hideMark/>
          </w:tcPr>
          <w:p w:rsidR="006714CC" w:rsidRPr="00946770" w:rsidRDefault="006714CC" w:rsidP="00027A55">
            <w:pPr>
              <w:jc w:val="center"/>
              <w:rPr>
                <w:rFonts w:ascii="Arial" w:hAnsi="Arial" w:cs="Arial"/>
                <w:b/>
                <w:bCs/>
                <w:sz w:val="24"/>
                <w:szCs w:val="24"/>
              </w:rPr>
            </w:pPr>
            <w:r w:rsidRPr="00946770">
              <w:rPr>
                <w:rFonts w:ascii="Arial" w:hAnsi="Arial" w:cs="Arial"/>
                <w:b/>
                <w:bCs/>
                <w:sz w:val="24"/>
                <w:szCs w:val="24"/>
              </w:rPr>
              <w:t>Бүлэг</w:t>
            </w:r>
          </w:p>
        </w:tc>
        <w:tc>
          <w:tcPr>
            <w:tcW w:w="990" w:type="dxa"/>
            <w:vMerge w:val="restart"/>
            <w:vAlign w:val="center"/>
            <w:hideMark/>
          </w:tcPr>
          <w:p w:rsidR="006714CC" w:rsidRPr="007A1435" w:rsidRDefault="006714CC" w:rsidP="00027A55">
            <w:pPr>
              <w:ind w:left="-30"/>
              <w:jc w:val="center"/>
              <w:rPr>
                <w:rFonts w:ascii="Arial" w:hAnsi="Arial" w:cs="Arial"/>
                <w:b/>
                <w:bCs/>
                <w:sz w:val="24"/>
                <w:szCs w:val="24"/>
              </w:rPr>
            </w:pPr>
            <w:r w:rsidRPr="007A1435">
              <w:rPr>
                <w:rFonts w:ascii="Arial" w:hAnsi="Arial" w:cs="Arial"/>
                <w:b/>
                <w:bCs/>
                <w:sz w:val="24"/>
                <w:szCs w:val="24"/>
              </w:rPr>
              <w:t>Дэс дугаар</w:t>
            </w:r>
          </w:p>
        </w:tc>
        <w:tc>
          <w:tcPr>
            <w:tcW w:w="4770" w:type="dxa"/>
            <w:vMerge w:val="restart"/>
            <w:vAlign w:val="center"/>
            <w:hideMark/>
          </w:tcPr>
          <w:p w:rsidR="006714CC" w:rsidRPr="007A1435" w:rsidRDefault="006714CC" w:rsidP="00027A55">
            <w:pPr>
              <w:ind w:left="-18"/>
              <w:jc w:val="center"/>
              <w:rPr>
                <w:rFonts w:ascii="Arial" w:hAnsi="Arial" w:cs="Arial"/>
                <w:b/>
                <w:bCs/>
                <w:sz w:val="24"/>
                <w:szCs w:val="24"/>
              </w:rPr>
            </w:pPr>
            <w:r w:rsidRPr="007A1435">
              <w:rPr>
                <w:rFonts w:ascii="Arial" w:hAnsi="Arial" w:cs="Arial"/>
                <w:b/>
                <w:bCs/>
                <w:sz w:val="24"/>
                <w:szCs w:val="24"/>
              </w:rPr>
              <w:t>Хүснэгтийн нэр</w:t>
            </w:r>
          </w:p>
        </w:tc>
        <w:tc>
          <w:tcPr>
            <w:tcW w:w="1620" w:type="dxa"/>
            <w:vMerge w:val="restart"/>
            <w:vAlign w:val="center"/>
            <w:hideMark/>
          </w:tcPr>
          <w:p w:rsidR="006714CC" w:rsidRPr="007A1435" w:rsidRDefault="006714CC" w:rsidP="00027A55">
            <w:pPr>
              <w:ind w:left="-61"/>
              <w:jc w:val="center"/>
              <w:rPr>
                <w:rFonts w:ascii="Arial" w:hAnsi="Arial" w:cs="Arial"/>
                <w:b/>
                <w:bCs/>
                <w:sz w:val="24"/>
                <w:szCs w:val="24"/>
              </w:rPr>
            </w:pPr>
            <w:r w:rsidRPr="007A1435">
              <w:rPr>
                <w:rFonts w:ascii="Arial" w:hAnsi="Arial" w:cs="Arial"/>
                <w:b/>
                <w:bCs/>
                <w:sz w:val="24"/>
                <w:szCs w:val="24"/>
              </w:rPr>
              <w:t>Хүснэгтийн задаргаа</w:t>
            </w:r>
          </w:p>
        </w:tc>
        <w:tc>
          <w:tcPr>
            <w:tcW w:w="2160" w:type="dxa"/>
            <w:gridSpan w:val="4"/>
            <w:vAlign w:val="center"/>
            <w:hideMark/>
          </w:tcPr>
          <w:p w:rsidR="006714CC" w:rsidRPr="007A1435" w:rsidRDefault="006714CC" w:rsidP="00027A55">
            <w:pPr>
              <w:jc w:val="center"/>
              <w:rPr>
                <w:rFonts w:ascii="Arial" w:hAnsi="Arial" w:cs="Arial"/>
                <w:b/>
                <w:bCs/>
                <w:sz w:val="24"/>
                <w:szCs w:val="24"/>
              </w:rPr>
            </w:pPr>
            <w:r w:rsidRPr="007A1435">
              <w:rPr>
                <w:rFonts w:ascii="Arial" w:hAnsi="Arial" w:cs="Arial"/>
                <w:b/>
                <w:bCs/>
                <w:sz w:val="24"/>
                <w:szCs w:val="24"/>
              </w:rPr>
              <w:t>Түвшин</w:t>
            </w:r>
          </w:p>
        </w:tc>
      </w:tr>
      <w:tr w:rsidR="006714CC" w:rsidRPr="00946770" w:rsidTr="007A1435">
        <w:trPr>
          <w:trHeight w:val="935"/>
          <w:tblHeader/>
        </w:trPr>
        <w:tc>
          <w:tcPr>
            <w:tcW w:w="450" w:type="dxa"/>
            <w:vMerge/>
            <w:vAlign w:val="center"/>
            <w:hideMark/>
          </w:tcPr>
          <w:p w:rsidR="006714CC" w:rsidRPr="00946770" w:rsidRDefault="006714CC" w:rsidP="00027A55">
            <w:pPr>
              <w:jc w:val="center"/>
              <w:rPr>
                <w:rFonts w:ascii="Arial" w:hAnsi="Arial" w:cs="Arial"/>
                <w:b/>
                <w:bCs/>
                <w:sz w:val="24"/>
                <w:szCs w:val="24"/>
              </w:rPr>
            </w:pPr>
          </w:p>
        </w:tc>
        <w:tc>
          <w:tcPr>
            <w:tcW w:w="990" w:type="dxa"/>
            <w:vMerge/>
            <w:vAlign w:val="center"/>
            <w:hideMark/>
          </w:tcPr>
          <w:p w:rsidR="006714CC" w:rsidRPr="007A1435" w:rsidRDefault="006714CC" w:rsidP="00027A55">
            <w:pPr>
              <w:ind w:left="-30"/>
              <w:jc w:val="center"/>
              <w:rPr>
                <w:rFonts w:ascii="Arial" w:hAnsi="Arial" w:cs="Arial"/>
                <w:b/>
                <w:bCs/>
                <w:sz w:val="24"/>
                <w:szCs w:val="24"/>
              </w:rPr>
            </w:pPr>
          </w:p>
        </w:tc>
        <w:tc>
          <w:tcPr>
            <w:tcW w:w="4770" w:type="dxa"/>
            <w:vMerge/>
            <w:vAlign w:val="center"/>
            <w:hideMark/>
          </w:tcPr>
          <w:p w:rsidR="006714CC" w:rsidRPr="007A1435" w:rsidRDefault="006714CC" w:rsidP="00027A55">
            <w:pPr>
              <w:ind w:left="-18"/>
              <w:jc w:val="center"/>
              <w:rPr>
                <w:rFonts w:ascii="Arial" w:hAnsi="Arial" w:cs="Arial"/>
                <w:b/>
                <w:bCs/>
                <w:sz w:val="24"/>
                <w:szCs w:val="24"/>
              </w:rPr>
            </w:pPr>
          </w:p>
        </w:tc>
        <w:tc>
          <w:tcPr>
            <w:tcW w:w="1620" w:type="dxa"/>
            <w:vMerge/>
            <w:vAlign w:val="center"/>
            <w:hideMark/>
          </w:tcPr>
          <w:p w:rsidR="006714CC" w:rsidRPr="007A1435" w:rsidRDefault="006714CC" w:rsidP="00027A55">
            <w:pPr>
              <w:ind w:left="-61"/>
              <w:jc w:val="center"/>
              <w:rPr>
                <w:rFonts w:ascii="Arial" w:hAnsi="Arial" w:cs="Arial"/>
                <w:b/>
                <w:bCs/>
                <w:sz w:val="24"/>
                <w:szCs w:val="24"/>
              </w:rPr>
            </w:pPr>
          </w:p>
        </w:tc>
        <w:tc>
          <w:tcPr>
            <w:tcW w:w="630" w:type="dxa"/>
            <w:textDirection w:val="btLr"/>
            <w:vAlign w:val="center"/>
            <w:hideMark/>
          </w:tcPr>
          <w:p w:rsidR="006714CC" w:rsidRPr="007A1435" w:rsidRDefault="006714CC" w:rsidP="007A1435">
            <w:pPr>
              <w:jc w:val="center"/>
              <w:rPr>
                <w:rFonts w:ascii="Arial" w:hAnsi="Arial" w:cs="Arial"/>
                <w:bCs/>
                <w:sz w:val="24"/>
                <w:szCs w:val="24"/>
              </w:rPr>
            </w:pPr>
            <w:r w:rsidRPr="007A1435">
              <w:rPr>
                <w:rFonts w:ascii="Arial" w:hAnsi="Arial" w:cs="Arial"/>
                <w:bCs/>
                <w:sz w:val="24"/>
                <w:szCs w:val="24"/>
              </w:rPr>
              <w:t xml:space="preserve">Улсын </w:t>
            </w:r>
          </w:p>
        </w:tc>
        <w:tc>
          <w:tcPr>
            <w:tcW w:w="540" w:type="dxa"/>
            <w:textDirection w:val="btLr"/>
            <w:vAlign w:val="center"/>
            <w:hideMark/>
          </w:tcPr>
          <w:p w:rsidR="006714CC" w:rsidRPr="007A1435" w:rsidRDefault="006714CC" w:rsidP="00DB61BA">
            <w:pPr>
              <w:jc w:val="center"/>
              <w:rPr>
                <w:rFonts w:ascii="Arial" w:hAnsi="Arial" w:cs="Arial"/>
                <w:bCs/>
                <w:sz w:val="24"/>
                <w:szCs w:val="24"/>
              </w:rPr>
            </w:pPr>
            <w:r w:rsidRPr="007A1435">
              <w:rPr>
                <w:rFonts w:ascii="Arial" w:hAnsi="Arial" w:cs="Arial"/>
                <w:bCs/>
                <w:sz w:val="24"/>
                <w:szCs w:val="24"/>
              </w:rPr>
              <w:t>Аймаг</w:t>
            </w:r>
          </w:p>
        </w:tc>
        <w:tc>
          <w:tcPr>
            <w:tcW w:w="450" w:type="dxa"/>
            <w:textDirection w:val="btLr"/>
            <w:vAlign w:val="center"/>
            <w:hideMark/>
          </w:tcPr>
          <w:p w:rsidR="006714CC" w:rsidRPr="007A1435" w:rsidRDefault="006714CC" w:rsidP="00DB61BA">
            <w:pPr>
              <w:jc w:val="center"/>
              <w:rPr>
                <w:rFonts w:ascii="Arial" w:hAnsi="Arial" w:cs="Arial"/>
                <w:bCs/>
                <w:sz w:val="24"/>
                <w:szCs w:val="24"/>
              </w:rPr>
            </w:pPr>
            <w:r w:rsidRPr="007A1435">
              <w:rPr>
                <w:rFonts w:ascii="Arial" w:hAnsi="Arial" w:cs="Arial"/>
                <w:bCs/>
                <w:sz w:val="24"/>
                <w:szCs w:val="24"/>
              </w:rPr>
              <w:t>Сум</w:t>
            </w:r>
          </w:p>
        </w:tc>
        <w:tc>
          <w:tcPr>
            <w:tcW w:w="540" w:type="dxa"/>
            <w:textDirection w:val="btLr"/>
            <w:vAlign w:val="center"/>
            <w:hideMark/>
          </w:tcPr>
          <w:p w:rsidR="006714CC" w:rsidRPr="007A1435" w:rsidRDefault="006714CC" w:rsidP="00DB61BA">
            <w:pPr>
              <w:jc w:val="center"/>
              <w:rPr>
                <w:rFonts w:ascii="Arial" w:hAnsi="Arial" w:cs="Arial"/>
                <w:bCs/>
                <w:sz w:val="24"/>
                <w:szCs w:val="24"/>
              </w:rPr>
            </w:pPr>
            <w:r w:rsidRPr="007A1435">
              <w:rPr>
                <w:rFonts w:ascii="Arial" w:hAnsi="Arial" w:cs="Arial"/>
                <w:bCs/>
                <w:sz w:val="24"/>
                <w:szCs w:val="24"/>
              </w:rPr>
              <w:t>Баг</w:t>
            </w:r>
          </w:p>
        </w:tc>
      </w:tr>
      <w:tr w:rsidR="006714CC" w:rsidRPr="00946770" w:rsidTr="007A1435">
        <w:trPr>
          <w:trHeight w:val="836"/>
        </w:trPr>
        <w:tc>
          <w:tcPr>
            <w:tcW w:w="450" w:type="dxa"/>
            <w:vMerge w:val="restart"/>
            <w:noWrap/>
            <w:textDirection w:val="btLr"/>
            <w:hideMark/>
          </w:tcPr>
          <w:p w:rsidR="006714CC" w:rsidRPr="00946770" w:rsidRDefault="006714CC" w:rsidP="00027A55">
            <w:pPr>
              <w:jc w:val="center"/>
              <w:rPr>
                <w:rFonts w:ascii="Arial" w:hAnsi="Arial" w:cs="Arial"/>
                <w:sz w:val="24"/>
                <w:szCs w:val="24"/>
              </w:rPr>
            </w:pPr>
            <w:r w:rsidRPr="00946770">
              <w:rPr>
                <w:rFonts w:ascii="Arial" w:hAnsi="Arial" w:cs="Arial"/>
                <w:sz w:val="24"/>
                <w:szCs w:val="24"/>
              </w:rPr>
              <w:t>Хүн амын хүснэгтүүд</w:t>
            </w: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1</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Монгол Улсын хүн амын тоо, нас, хүйсээр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90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2</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Бэлэн хүн амын тоо, нас, хүйсээр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845"/>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3</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Суурин хүн амын тоо, нас, хүйсээр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144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4</w:t>
            </w:r>
          </w:p>
        </w:tc>
        <w:tc>
          <w:tcPr>
            <w:tcW w:w="4770" w:type="dxa"/>
            <w:hideMark/>
          </w:tcPr>
          <w:p w:rsidR="006714CC" w:rsidRPr="00946770" w:rsidRDefault="006714CC" w:rsidP="00027A55">
            <w:pPr>
              <w:ind w:left="-18"/>
              <w:rPr>
                <w:rFonts w:ascii="Arial" w:hAnsi="Arial" w:cs="Arial"/>
                <w:sz w:val="24"/>
                <w:szCs w:val="24"/>
                <w:lang w:val="mn-MN"/>
              </w:rPr>
            </w:pPr>
            <w:r w:rsidRPr="00946770">
              <w:rPr>
                <w:rFonts w:ascii="Arial" w:hAnsi="Arial" w:cs="Arial"/>
                <w:sz w:val="24"/>
                <w:szCs w:val="24"/>
              </w:rPr>
              <w:t>Суурин хүн амын тоо, нас, хүйс</w:t>
            </w:r>
            <w:r w:rsidRPr="00946770">
              <w:rPr>
                <w:rFonts w:ascii="Arial" w:hAnsi="Arial" w:cs="Arial"/>
                <w:sz w:val="24"/>
                <w:szCs w:val="24"/>
                <w:lang w:val="mn-MN"/>
              </w:rPr>
              <w:t>, засаг захиргааны нэгжээр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sidR="006714CC" w:rsidRPr="00946770">
              <w:rPr>
                <w:rFonts w:ascii="Arial" w:hAnsi="Arial" w:cs="Arial"/>
                <w:sz w:val="24"/>
                <w:szCs w:val="24"/>
              </w:rPr>
              <w:br/>
              <w:t>Эрэгтэй</w:t>
            </w:r>
            <w:r>
              <w:rPr>
                <w:rFonts w:ascii="Arial" w:hAnsi="Arial" w:cs="Arial"/>
                <w:sz w:val="24"/>
                <w:szCs w:val="24"/>
              </w:rPr>
              <w:br/>
              <w:t>Эмэгтэй</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845"/>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5</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Хүн амын тоо, нас, байршлаар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Эрэгтэй</w:t>
            </w:r>
            <w:r w:rsidR="006714CC" w:rsidRPr="00946770">
              <w:rPr>
                <w:rFonts w:ascii="Arial" w:hAnsi="Arial" w:cs="Arial"/>
                <w:sz w:val="24"/>
                <w:szCs w:val="24"/>
              </w:rPr>
              <w:br/>
              <w:t>Эмэгтэй</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144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6</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Хүн амын тоо, харьяалал, ястан үндэстэн, насны бүлгээр</w:t>
            </w:r>
          </w:p>
        </w:tc>
        <w:tc>
          <w:tcPr>
            <w:tcW w:w="1620" w:type="dxa"/>
            <w:hideMark/>
          </w:tcPr>
          <w:p w:rsidR="006714CC" w:rsidRPr="00946770" w:rsidRDefault="0014218E" w:rsidP="00027A55">
            <w:pPr>
              <w:ind w:left="-61"/>
              <w:rPr>
                <w:rFonts w:ascii="Arial" w:hAnsi="Arial" w:cs="Arial"/>
                <w:sz w:val="24"/>
                <w:szCs w:val="24"/>
              </w:rPr>
            </w:pPr>
            <w:r>
              <w:rPr>
                <w:rFonts w:ascii="Arial" w:hAnsi="Arial" w:cs="Arial"/>
                <w:sz w:val="24"/>
                <w:szCs w:val="24"/>
              </w:rPr>
              <w:t>Бүгд</w:t>
            </w:r>
            <w:r>
              <w:rPr>
                <w:rFonts w:ascii="Arial" w:hAnsi="Arial" w:cs="Arial"/>
                <w:sz w:val="24"/>
                <w:szCs w:val="24"/>
              </w:rPr>
              <w:br/>
              <w:t>Эрэгтэй</w:t>
            </w:r>
            <w:r>
              <w:rPr>
                <w:rFonts w:ascii="Arial" w:hAnsi="Arial" w:cs="Arial"/>
                <w:sz w:val="24"/>
                <w:szCs w:val="24"/>
              </w:rPr>
              <w:br/>
              <w:t>Эмэгтэй</w:t>
            </w:r>
            <w:r w:rsidR="006714CC" w:rsidRPr="00946770">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548"/>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7</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Хүн амын тоо, харьяалал, ястан, үндэстэн, хот, хөдөө, хүйсээр</w:t>
            </w:r>
          </w:p>
        </w:tc>
        <w:tc>
          <w:tcPr>
            <w:tcW w:w="1620" w:type="dxa"/>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1358"/>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8</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Арван тав, түүнээс дээш насны хүн амын тоо, насны бүлэг, гэрлэлтийн байдлаар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Pr>
                <w:rFonts w:ascii="Arial" w:hAnsi="Arial" w:cs="Arial"/>
                <w:sz w:val="24"/>
                <w:szCs w:val="24"/>
              </w:rPr>
              <w:br/>
              <w:t>Хөдөө</w:t>
            </w:r>
            <w:r>
              <w:rPr>
                <w:rFonts w:ascii="Arial" w:hAnsi="Arial" w:cs="Arial"/>
                <w:sz w:val="24"/>
                <w:szCs w:val="24"/>
              </w:rPr>
              <w:br/>
              <w:t>Эрэгтэй</w:t>
            </w:r>
            <w:r w:rsidR="006714CC" w:rsidRPr="00946770">
              <w:rPr>
                <w:rFonts w:ascii="Arial" w:hAnsi="Arial" w:cs="Arial"/>
                <w:sz w:val="24"/>
                <w:szCs w:val="24"/>
              </w:rPr>
              <w:br/>
              <w:t>Эмэгтэй</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144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9</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Хүн амын тоо, өрхийн тэргүүлэгчийн хамаарал, насны бүлэг</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sidR="006714CC" w:rsidRPr="00946770">
              <w:rPr>
                <w:rFonts w:ascii="Arial" w:hAnsi="Arial" w:cs="Arial"/>
                <w:sz w:val="24"/>
                <w:szCs w:val="24"/>
              </w:rPr>
              <w:br/>
            </w:r>
            <w:r>
              <w:rPr>
                <w:rFonts w:ascii="Arial" w:hAnsi="Arial" w:cs="Arial"/>
                <w:sz w:val="24"/>
                <w:szCs w:val="24"/>
              </w:rPr>
              <w:t>Хот</w:t>
            </w:r>
            <w:r>
              <w:rPr>
                <w:rFonts w:ascii="Arial" w:hAnsi="Arial" w:cs="Arial"/>
                <w:sz w:val="24"/>
                <w:szCs w:val="24"/>
              </w:rPr>
              <w:br/>
              <w:t>Хөдөө</w:t>
            </w:r>
            <w:r>
              <w:rPr>
                <w:rFonts w:ascii="Arial" w:hAnsi="Arial" w:cs="Arial"/>
                <w:sz w:val="24"/>
                <w:szCs w:val="24"/>
              </w:rPr>
              <w:br/>
              <w:t>Эрэгтэй</w:t>
            </w:r>
            <w:r w:rsidR="006714CC" w:rsidRPr="00946770">
              <w:rPr>
                <w:rFonts w:ascii="Arial" w:hAnsi="Arial" w:cs="Arial"/>
                <w:sz w:val="24"/>
                <w:szCs w:val="24"/>
              </w:rPr>
              <w:br/>
              <w:t>Эмэгтэй</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188"/>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10</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Хөгжлийн бэрхшээлтэй хүн амын тоо, нас, хөгжлийн бэрхшээлийн хэлбэр, хүйсээр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1124"/>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11</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Төрөлхийн хөгжлийн бэрхшээлтэй хүн амын тоо, нас, хөгжлийн бэрхшээлийн хэлбэр, хүйсээр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899"/>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12</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Олдмол хөгжлийн бэрхшээлтэй хүн амын тоо, нас, хөгжлийн бэрхшээлийн хэлбэр, хүйсээр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1304"/>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13</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Зургаа, түүнээс дээш насны хүн амын тоо, нас, боловсролын түвшнээр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Pr>
                <w:rFonts w:ascii="Arial" w:hAnsi="Arial" w:cs="Arial"/>
                <w:sz w:val="24"/>
                <w:szCs w:val="24"/>
              </w:rPr>
              <w:br/>
              <w:t>Хөдөө</w:t>
            </w:r>
            <w:r>
              <w:rPr>
                <w:rFonts w:ascii="Arial" w:hAnsi="Arial" w:cs="Arial"/>
                <w:sz w:val="24"/>
                <w:szCs w:val="24"/>
              </w:rPr>
              <w:br/>
              <w:t>Эрэгтэй</w:t>
            </w:r>
            <w:r w:rsidR="006714CC" w:rsidRPr="00946770">
              <w:rPr>
                <w:rFonts w:ascii="Arial" w:hAnsi="Arial" w:cs="Arial"/>
                <w:sz w:val="24"/>
                <w:szCs w:val="24"/>
              </w:rPr>
              <w:br/>
              <w:t>Эмэгтэй</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60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14</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Зургаа, түүнээс дээш насны суурин хүн амын тоо, боловсролын түвшин, хот, хөдөө, хүйсээр</w:t>
            </w:r>
          </w:p>
        </w:tc>
        <w:tc>
          <w:tcPr>
            <w:tcW w:w="1620" w:type="dxa"/>
            <w:hideMark/>
          </w:tcPr>
          <w:p w:rsidR="006714CC" w:rsidRPr="0014218E" w:rsidRDefault="006714CC" w:rsidP="00027A55">
            <w:pPr>
              <w:ind w:left="-61"/>
              <w:rPr>
                <w:rFonts w:ascii="Arial" w:hAnsi="Arial" w:cs="Arial"/>
                <w:sz w:val="24"/>
                <w:szCs w:val="24"/>
                <w:lang w:val="mn-MN"/>
              </w:rPr>
            </w:pPr>
            <w:r w:rsidRPr="00946770">
              <w:rPr>
                <w:rFonts w:ascii="Arial" w:hAnsi="Arial" w:cs="Arial"/>
                <w:sz w:val="24"/>
                <w:szCs w:val="24"/>
              </w:rPr>
              <w:t>Бүгд</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99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15</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Хоёроос гучин есөн насны хүн амын тоо, сургуульд сурдаг (цэцэрлэгт хүмүүждэг) эсэх, сургуульд сурдаггүй хүн амын хөдөлмөр эрхэлдэг эсэх, хүйс, насаар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sidR="006714CC" w:rsidRPr="00946770">
              <w:rPr>
                <w:rFonts w:ascii="Arial" w:hAnsi="Arial" w:cs="Arial"/>
                <w:sz w:val="24"/>
                <w:szCs w:val="24"/>
              </w:rPr>
              <w:br/>
            </w:r>
            <w:r>
              <w:rPr>
                <w:rFonts w:ascii="Arial" w:hAnsi="Arial" w:cs="Arial"/>
                <w:sz w:val="24"/>
                <w:szCs w:val="24"/>
              </w:rP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90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16</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Хоёроос гучин есөн насны хүн амын тоо, аймаг, нийслэл, сургууль хамрагдалтын байдлаар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Эрэгтэй</w:t>
            </w:r>
            <w:r w:rsidR="006714CC" w:rsidRPr="00946770">
              <w:rPr>
                <w:rFonts w:ascii="Arial" w:hAnsi="Arial" w:cs="Arial"/>
                <w:sz w:val="24"/>
                <w:szCs w:val="24"/>
              </w:rPr>
              <w:br/>
              <w:t>Эмэгтэй</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90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17</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Хоёроос гучин есөн насны хүн амын тоо, нас, сургууль хамрагдалтын байдлаар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Эрэгтэй</w:t>
            </w:r>
            <w:r w:rsidR="006714CC" w:rsidRPr="00946770">
              <w:rPr>
                <w:rFonts w:ascii="Arial" w:hAnsi="Arial" w:cs="Arial"/>
                <w:sz w:val="24"/>
                <w:szCs w:val="24"/>
              </w:rPr>
              <w:br/>
              <w:t>Эмэгтэй</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60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18</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Арван тав ба түүнээс дээш насны хүн амын эдийн засийн идэвх, байршил, хүйсээр</w:t>
            </w:r>
          </w:p>
        </w:tc>
        <w:tc>
          <w:tcPr>
            <w:tcW w:w="1620" w:type="dxa"/>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1313"/>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19</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Арван тав ба түүнээс дээш насны хүн амын эдийн засийн идэвх, насны бүлгээр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Pr>
                <w:rFonts w:ascii="Arial" w:hAnsi="Arial" w:cs="Arial"/>
                <w:sz w:val="24"/>
                <w:szCs w:val="24"/>
              </w:rPr>
              <w:br/>
              <w:t>Хөдөө</w:t>
            </w:r>
            <w:r>
              <w:rPr>
                <w:rFonts w:ascii="Arial" w:hAnsi="Arial" w:cs="Arial"/>
                <w:sz w:val="24"/>
                <w:szCs w:val="24"/>
              </w:rPr>
              <w:br/>
              <w:t>Эрэгтэй</w:t>
            </w:r>
            <w:r w:rsidR="006714CC" w:rsidRPr="00946770">
              <w:rPr>
                <w:rFonts w:ascii="Arial" w:hAnsi="Arial" w:cs="Arial"/>
                <w:sz w:val="24"/>
                <w:szCs w:val="24"/>
              </w:rPr>
              <w:br/>
              <w:t>Эмэгтэй</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1358"/>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20</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Арван тав ба түүнээс дээш насны хүн амын тоо, насны бүлэг, хөдөлмөр эрхлэлтийн статусаар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Pr>
                <w:rFonts w:ascii="Arial" w:hAnsi="Arial" w:cs="Arial"/>
                <w:sz w:val="24"/>
                <w:szCs w:val="24"/>
              </w:rPr>
              <w:br/>
              <w:t>Хөдөө</w:t>
            </w:r>
            <w:r>
              <w:rPr>
                <w:rFonts w:ascii="Arial" w:hAnsi="Arial" w:cs="Arial"/>
                <w:sz w:val="24"/>
                <w:szCs w:val="24"/>
              </w:rPr>
              <w:br/>
              <w:t>Эрэгтэй</w:t>
            </w:r>
            <w:r w:rsidR="006714CC" w:rsidRPr="00946770">
              <w:rPr>
                <w:rFonts w:ascii="Arial" w:hAnsi="Arial" w:cs="Arial"/>
                <w:sz w:val="24"/>
                <w:szCs w:val="24"/>
              </w:rPr>
              <w:br/>
              <w:t>Эмэгтэй</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134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21</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 xml:space="preserve"> Арван тав, түүнээс дээш насны ажил эрхэлдэг хүн амын тоо, насны бүлэг, боловсролын түвшнээр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Pr>
                <w:rFonts w:ascii="Arial" w:hAnsi="Arial" w:cs="Arial"/>
                <w:sz w:val="24"/>
                <w:szCs w:val="24"/>
              </w:rPr>
              <w:br/>
              <w:t>Хөдөө</w:t>
            </w:r>
            <w:r>
              <w:rPr>
                <w:rFonts w:ascii="Arial" w:hAnsi="Arial" w:cs="Arial"/>
                <w:sz w:val="24"/>
                <w:szCs w:val="24"/>
              </w:rPr>
              <w:br/>
              <w:t>Эрэгтэй</w:t>
            </w:r>
            <w:r w:rsidR="006714CC" w:rsidRPr="00946770">
              <w:rPr>
                <w:rFonts w:ascii="Arial" w:hAnsi="Arial" w:cs="Arial"/>
                <w:sz w:val="24"/>
                <w:szCs w:val="24"/>
              </w:rPr>
              <w:br/>
              <w:t>Эмэгтэй</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150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22</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Арван тав, түүнээс дээш насны ажил эрхэлдэг хүн амын тоо, насны бүлэг, гэрлэлтийн байдлаар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Pr>
                <w:rFonts w:ascii="Arial" w:hAnsi="Arial" w:cs="Arial"/>
                <w:sz w:val="24"/>
                <w:szCs w:val="24"/>
              </w:rPr>
              <w:br/>
              <w:t>ХөдөөЭрэгтэй</w:t>
            </w:r>
            <w:r w:rsidR="006714CC" w:rsidRPr="00946770">
              <w:rPr>
                <w:rFonts w:ascii="Arial" w:hAnsi="Arial" w:cs="Arial"/>
                <w:sz w:val="24"/>
                <w:szCs w:val="24"/>
              </w:rPr>
              <w:br/>
              <w:t>Эмэгтэй</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150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23</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Арван тав, түүнээс дээш насны ажил эрхэлдэггүй хүний тоо, шалтгаан, насны бүлгээр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Pr>
                <w:rFonts w:ascii="Arial" w:hAnsi="Arial" w:cs="Arial"/>
                <w:sz w:val="24"/>
                <w:szCs w:val="24"/>
              </w:rPr>
              <w:br/>
              <w:t>Хөдөө</w:t>
            </w:r>
            <w:r>
              <w:rPr>
                <w:rFonts w:ascii="Arial" w:hAnsi="Arial" w:cs="Arial"/>
                <w:sz w:val="24"/>
                <w:szCs w:val="24"/>
              </w:rPr>
              <w:br/>
              <w:t>Эрэгтэй</w:t>
            </w:r>
            <w:r w:rsidR="006714CC" w:rsidRPr="00946770">
              <w:rPr>
                <w:rFonts w:ascii="Arial" w:hAnsi="Arial" w:cs="Arial"/>
                <w:sz w:val="24"/>
                <w:szCs w:val="24"/>
              </w:rPr>
              <w:br/>
              <w:t>Эмэгтэй</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90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24</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15, түүнээс доош насны ажил эрхэлдэг хүн амын тоо, сургуульд сурдаг эсэхээр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60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25</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Арван тав, түүнээс дээш настай хүн амын тоо, орлогын хэлбэр, байршлаар</w:t>
            </w:r>
          </w:p>
        </w:tc>
        <w:tc>
          <w:tcPr>
            <w:tcW w:w="1620" w:type="dxa"/>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90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26</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А</w:t>
            </w:r>
            <w:r w:rsidRPr="00946770">
              <w:rPr>
                <w:rFonts w:ascii="Arial" w:hAnsi="Arial" w:cs="Arial"/>
                <w:sz w:val="24"/>
                <w:szCs w:val="24"/>
                <w:lang w:val="mn-MN"/>
              </w:rPr>
              <w:t>р</w:t>
            </w:r>
            <w:r w:rsidRPr="00946770">
              <w:rPr>
                <w:rFonts w:ascii="Arial" w:hAnsi="Arial" w:cs="Arial"/>
                <w:sz w:val="24"/>
                <w:szCs w:val="24"/>
              </w:rPr>
              <w:t>ван тав, түүнээс дээш настай хүн амын тоо, орлогын хэлбэрээр</w:t>
            </w:r>
          </w:p>
        </w:tc>
        <w:tc>
          <w:tcPr>
            <w:tcW w:w="1620" w:type="dxa"/>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Эрэгтэй</w:t>
            </w:r>
            <w:r w:rsidRPr="00946770">
              <w:rPr>
                <w:rFonts w:ascii="Arial" w:hAnsi="Arial" w:cs="Arial"/>
                <w:sz w:val="24"/>
                <w:szCs w:val="24"/>
              </w:rPr>
              <w:br/>
              <w:t>Эмэгтэй</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900"/>
        </w:trPr>
        <w:tc>
          <w:tcPr>
            <w:tcW w:w="450" w:type="dxa"/>
            <w:vMerge w:val="restart"/>
            <w:textDirection w:val="btLr"/>
            <w:hideMark/>
          </w:tcPr>
          <w:p w:rsidR="006714CC" w:rsidRPr="00946770" w:rsidRDefault="006714CC" w:rsidP="00027A55">
            <w:pPr>
              <w:rPr>
                <w:rFonts w:ascii="Arial" w:hAnsi="Arial" w:cs="Arial"/>
                <w:sz w:val="24"/>
                <w:szCs w:val="24"/>
              </w:rPr>
            </w:pPr>
            <w:r w:rsidRPr="00946770">
              <w:rPr>
                <w:rFonts w:ascii="Arial" w:hAnsi="Arial" w:cs="Arial"/>
                <w:sz w:val="24"/>
                <w:szCs w:val="24"/>
              </w:rPr>
              <w:t>Өрхийн хүснэгтүүд</w:t>
            </w:r>
          </w:p>
        </w:tc>
        <w:tc>
          <w:tcPr>
            <w:tcW w:w="990" w:type="dxa"/>
            <w:noWrap/>
            <w:hideMark/>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1</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Өрх, өрхөд тоологдсон хүн амын тоо, ам бүлийн тоо, өрхийн хэлбэрээр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90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rPr>
            </w:pPr>
            <w:r w:rsidRPr="00946770">
              <w:rPr>
                <w:rFonts w:ascii="Arial" w:hAnsi="Arial" w:cs="Arial"/>
                <w:sz w:val="24"/>
                <w:szCs w:val="24"/>
              </w:rPr>
              <w:t>2</w:t>
            </w:r>
          </w:p>
        </w:tc>
        <w:tc>
          <w:tcPr>
            <w:tcW w:w="4770" w:type="dxa"/>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Өрхийн тоо, өрхөд тоологдсон суурин хүн амын тоо, 18 хүртэлх насны хүүхдийн тоогоор</w:t>
            </w:r>
          </w:p>
        </w:tc>
        <w:tc>
          <w:tcPr>
            <w:tcW w:w="1620" w:type="dxa"/>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sidR="006714CC" w:rsidRPr="00946770">
              <w:rPr>
                <w:rFonts w:ascii="Arial" w:hAnsi="Arial" w:cs="Arial"/>
                <w:sz w:val="24"/>
                <w:szCs w:val="24"/>
              </w:rPr>
              <w:br/>
            </w:r>
            <w:r>
              <w:rPr>
                <w:rFonts w:ascii="Arial" w:hAnsi="Arial" w:cs="Arial"/>
                <w:sz w:val="24"/>
                <w:szCs w:val="24"/>
              </w:rP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hideMark/>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3</w:t>
            </w:r>
          </w:p>
        </w:tc>
        <w:tc>
          <w:tcPr>
            <w:tcW w:w="4770" w:type="dxa"/>
            <w:noWrap/>
            <w:hideMark/>
          </w:tcPr>
          <w:p w:rsidR="006714CC" w:rsidRPr="00946770" w:rsidRDefault="006714CC" w:rsidP="00027A55">
            <w:pPr>
              <w:ind w:left="-18"/>
              <w:rPr>
                <w:rFonts w:ascii="Arial" w:hAnsi="Arial" w:cs="Arial"/>
                <w:sz w:val="24"/>
                <w:szCs w:val="24"/>
              </w:rPr>
            </w:pPr>
            <w:r w:rsidRPr="00946770">
              <w:rPr>
                <w:rFonts w:ascii="Arial" w:hAnsi="Arial" w:cs="Arial"/>
                <w:sz w:val="24"/>
                <w:szCs w:val="24"/>
              </w:rPr>
              <w:t xml:space="preserve">Өрхийн тоо, өрхийн аж ахуйн үзүүлэлтээр </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4</w:t>
            </w:r>
          </w:p>
        </w:tc>
        <w:tc>
          <w:tcPr>
            <w:tcW w:w="4770" w:type="dxa"/>
            <w:noWrap/>
          </w:tcPr>
          <w:p w:rsidR="006714CC" w:rsidRPr="00946770" w:rsidRDefault="006714CC" w:rsidP="00027A55">
            <w:pPr>
              <w:ind w:left="-18"/>
              <w:rPr>
                <w:rFonts w:ascii="Arial" w:hAnsi="Arial" w:cs="Arial"/>
                <w:sz w:val="24"/>
                <w:szCs w:val="24"/>
              </w:rPr>
            </w:pPr>
            <w:r w:rsidRPr="00946770">
              <w:rPr>
                <w:rFonts w:ascii="Arial" w:hAnsi="Arial" w:cs="Arial"/>
                <w:sz w:val="24"/>
                <w:szCs w:val="24"/>
              </w:rPr>
              <w:t>Өрхийн тоо, сууцны төрл</w:t>
            </w:r>
            <w:r w:rsidRPr="00946770">
              <w:rPr>
                <w:rFonts w:ascii="Arial" w:hAnsi="Arial" w:cs="Arial"/>
                <w:sz w:val="24"/>
                <w:szCs w:val="24"/>
                <w:lang w:val="mn-MN"/>
              </w:rPr>
              <w:t>өөр</w:t>
            </w:r>
          </w:p>
        </w:tc>
        <w:tc>
          <w:tcPr>
            <w:tcW w:w="1620" w:type="dxa"/>
            <w:noWrap/>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5</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 байшингийн төрөл, сууцны эзэмшлийн хэлбэрээр</w:t>
            </w:r>
          </w:p>
        </w:tc>
        <w:tc>
          <w:tcPr>
            <w:tcW w:w="1620" w:type="dxa"/>
            <w:noWrap/>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6</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 өрхөд тоологдсон суурин хүн амын тоо, байшингийн төрөл, сууцны эзэмшлийн хэлбэрээр</w:t>
            </w:r>
          </w:p>
        </w:tc>
        <w:tc>
          <w:tcPr>
            <w:tcW w:w="1620" w:type="dxa"/>
            <w:noWrap/>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7</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 өрхөд тоологдсон суурин хүн амын тоо, сууцны талбайн хэмжээгээр</w:t>
            </w:r>
          </w:p>
        </w:tc>
        <w:tc>
          <w:tcPr>
            <w:tcW w:w="1620" w:type="dxa"/>
            <w:noWrap/>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8</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 өрхөд тоологдсон суурин хүн амын тоо, усан хангамжийн төрлөөр</w:t>
            </w:r>
          </w:p>
        </w:tc>
        <w:tc>
          <w:tcPr>
            <w:tcW w:w="1620" w:type="dxa"/>
            <w:noWrap/>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9</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 өрхөд тоологдсон суурин хүн амын тоо, цахилгааны эх үүсвэрээр</w:t>
            </w:r>
          </w:p>
        </w:tc>
        <w:tc>
          <w:tcPr>
            <w:tcW w:w="1620" w:type="dxa"/>
            <w:noWrap/>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10</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 өрхөд тоологдсон суурин хүн амын тоо, халаалтын эх үүсвэрээр</w:t>
            </w:r>
          </w:p>
        </w:tc>
        <w:tc>
          <w:tcPr>
            <w:tcW w:w="1620" w:type="dxa"/>
            <w:noWrap/>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11</w:t>
            </w:r>
          </w:p>
        </w:tc>
        <w:tc>
          <w:tcPr>
            <w:tcW w:w="4770" w:type="dxa"/>
            <w:noWrap/>
            <w:vAlign w:val="bottom"/>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 өрхөд тоологдсон суурин хүн амын тоо, бохир ус зайлуулалтаар</w:t>
            </w:r>
          </w:p>
        </w:tc>
        <w:tc>
          <w:tcPr>
            <w:tcW w:w="1620" w:type="dxa"/>
            <w:noWrap/>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12</w:t>
            </w:r>
          </w:p>
        </w:tc>
        <w:tc>
          <w:tcPr>
            <w:tcW w:w="4770" w:type="dxa"/>
            <w:noWrap/>
            <w:vAlign w:val="bottom"/>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 өрхөд тоологдсон суурин хүн амын тоо, хатуу хог, хаягдал зайлуулалтаар</w:t>
            </w:r>
          </w:p>
        </w:tc>
        <w:tc>
          <w:tcPr>
            <w:tcW w:w="1620" w:type="dxa"/>
            <w:noWrap/>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13</w:t>
            </w:r>
          </w:p>
        </w:tc>
        <w:tc>
          <w:tcPr>
            <w:tcW w:w="4770" w:type="dxa"/>
            <w:noWrap/>
            <w:vAlign w:val="bottom"/>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 байшингийн төрөл, бохир ус зайлуулалтаар</w:t>
            </w:r>
          </w:p>
        </w:tc>
        <w:tc>
          <w:tcPr>
            <w:tcW w:w="1620" w:type="dxa"/>
            <w:noWrap/>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14</w:t>
            </w:r>
          </w:p>
        </w:tc>
        <w:tc>
          <w:tcPr>
            <w:tcW w:w="4770" w:type="dxa"/>
            <w:noWrap/>
            <w:vAlign w:val="bottom"/>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  байшингийн төрөл,  хатуу хог, хаягдал зайлуулалтаар</w:t>
            </w:r>
          </w:p>
        </w:tc>
        <w:tc>
          <w:tcPr>
            <w:tcW w:w="1620" w:type="dxa"/>
            <w:noWrap/>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15</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өрхийн, байшингийн төрөл, эзэмшлийн хэлбэрээр</w:t>
            </w:r>
          </w:p>
        </w:tc>
        <w:tc>
          <w:tcPr>
            <w:tcW w:w="1620" w:type="dxa"/>
            <w:noWrap/>
            <w:hideMark/>
          </w:tcPr>
          <w:p w:rsidR="006714CC" w:rsidRPr="0014218E" w:rsidRDefault="0014218E" w:rsidP="00027A55">
            <w:pPr>
              <w:ind w:left="-61"/>
              <w:rPr>
                <w:rFonts w:ascii="Arial" w:hAnsi="Arial" w:cs="Arial"/>
                <w:sz w:val="24"/>
                <w:szCs w:val="24"/>
                <w:lang w:val="mn-MN"/>
              </w:rPr>
            </w:pPr>
            <w:r>
              <w:rPr>
                <w:rFonts w:ascii="Arial" w:hAnsi="Arial" w:cs="Arial"/>
                <w:sz w:val="24"/>
                <w:szCs w:val="24"/>
              </w:rPr>
              <w:t>Бүгд</w:t>
            </w:r>
            <w:r>
              <w:rPr>
                <w:rFonts w:ascii="Arial" w:hAnsi="Arial" w:cs="Arial"/>
                <w:sz w:val="24"/>
                <w:szCs w:val="24"/>
              </w:rPr>
              <w:br/>
              <w:t>Хот</w:t>
            </w:r>
            <w:r w:rsidR="006714CC"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16</w:t>
            </w:r>
          </w:p>
        </w:tc>
        <w:tc>
          <w:tcPr>
            <w:tcW w:w="4770" w:type="dxa"/>
            <w:noWrap/>
            <w:vAlign w:val="bottom"/>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өрхийн, байшингийн төрөл, сууцны талбайн хэмжээгээр</w:t>
            </w:r>
          </w:p>
        </w:tc>
        <w:tc>
          <w:tcPr>
            <w:tcW w:w="1620" w:type="dxa"/>
            <w:noWrap/>
          </w:tcPr>
          <w:p w:rsidR="006714CC" w:rsidRPr="00946770" w:rsidRDefault="0014218E" w:rsidP="00027A55">
            <w:pPr>
              <w:ind w:left="-61"/>
              <w:rPr>
                <w:rFonts w:ascii="Arial" w:hAnsi="Arial" w:cs="Arial"/>
                <w:sz w:val="24"/>
                <w:szCs w:val="24"/>
              </w:rPr>
            </w:pPr>
            <w:r>
              <w:rPr>
                <w:rFonts w:ascii="Arial" w:hAnsi="Arial" w:cs="Arial"/>
                <w:sz w:val="24"/>
                <w:szCs w:val="24"/>
              </w:rPr>
              <w:t>Бүгд</w:t>
            </w:r>
            <w:r w:rsidR="006714CC" w:rsidRPr="00946770">
              <w:rPr>
                <w:rFonts w:ascii="Arial" w:hAnsi="Arial" w:cs="Arial"/>
                <w:sz w:val="24"/>
                <w:szCs w:val="24"/>
              </w:rPr>
              <w:br/>
              <w:t>Хот</w:t>
            </w:r>
            <w:r w:rsidR="006714CC" w:rsidRPr="00946770">
              <w:rPr>
                <w:rFonts w:ascii="Arial" w:hAnsi="Arial" w:cs="Arial"/>
                <w:sz w:val="24"/>
                <w:szCs w:val="24"/>
              </w:rPr>
              <w:br/>
              <w:t>Хөдөө</w:t>
            </w:r>
          </w:p>
        </w:tc>
        <w:tc>
          <w:tcPr>
            <w:tcW w:w="63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17</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 байшингийн төрөл, эзэмшлийн хэлбэр, усан хангамжийн төрлөөр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18</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 байшингийн төрөл,  цахилгааны эх үүсвэрээр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19</w:t>
            </w:r>
          </w:p>
        </w:tc>
        <w:tc>
          <w:tcPr>
            <w:tcW w:w="4770" w:type="dxa"/>
            <w:noWrap/>
            <w:vAlign w:val="bottom"/>
          </w:tcPr>
          <w:p w:rsidR="006714CC" w:rsidRPr="00946770" w:rsidRDefault="006714CC" w:rsidP="00027A55">
            <w:pPr>
              <w:ind w:left="0"/>
              <w:rPr>
                <w:rFonts w:ascii="Arial" w:hAnsi="Arial" w:cs="Arial"/>
                <w:sz w:val="24"/>
                <w:szCs w:val="24"/>
              </w:rPr>
            </w:pPr>
            <w:r w:rsidRPr="00946770">
              <w:rPr>
                <w:rFonts w:ascii="Arial" w:hAnsi="Arial" w:cs="Arial"/>
                <w:lang w:val="mn-MN"/>
              </w:rPr>
              <w:t>Байшинд амьдардаг өрх, байшингийн төрөл,  халаалтын эх үүсвэрээр</w:t>
            </w:r>
          </w:p>
        </w:tc>
        <w:tc>
          <w:tcPr>
            <w:tcW w:w="1620" w:type="dxa"/>
            <w:noWrap/>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20</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 xml:space="preserve">Гэрт амьдардаг өрх, гэрийн тоо, гэрийн </w:t>
            </w:r>
            <w:r w:rsidRPr="00946770">
              <w:rPr>
                <w:rFonts w:ascii="Arial" w:hAnsi="Arial" w:cs="Arial"/>
                <w:lang w:val="mn-MN"/>
              </w:rPr>
              <w:lastRenderedPageBreak/>
              <w:t>ханын тоогоор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lastRenderedPageBreak/>
              <w:t>Бүгд</w:t>
            </w:r>
            <w:r w:rsidRPr="00946770">
              <w:rPr>
                <w:rFonts w:ascii="Arial" w:hAnsi="Arial" w:cs="Arial"/>
                <w:sz w:val="24"/>
                <w:szCs w:val="24"/>
              </w:rPr>
              <w:br/>
            </w:r>
            <w:r w:rsidRPr="00946770">
              <w:rPr>
                <w:rFonts w:ascii="Arial" w:hAnsi="Arial" w:cs="Arial"/>
                <w:sz w:val="24"/>
                <w:szCs w:val="24"/>
              </w:rPr>
              <w:lastRenderedPageBreak/>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lastRenderedPageBreak/>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21</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Гэрт амьдардаг өрх, өрхөд тоологдсон хүны  тоо, гэрийн ханын тоогоор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22</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Гэрт амьдардаг өрх, өрхөд тоологдсон суурин хүн амын тоо, сууцны эзэмшлийн хэлбэрээр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23</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Гэрт амьдардаг өрх, өрхөд тоологдсон суурин хүн амын тоо, цахилгааны эх үүсвэрээр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24</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Гэрт амьдардаг өрх,  бохир ус зайлуулалтаар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25</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Гэрт амьдардаг өрх, өрхөд тоологдсон суурин хүн амын тоо, усан хангамжаар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26</w:t>
            </w:r>
          </w:p>
        </w:tc>
        <w:tc>
          <w:tcPr>
            <w:tcW w:w="4770" w:type="dxa"/>
            <w:noWrap/>
            <w:vAlign w:val="bottom"/>
          </w:tcPr>
          <w:p w:rsidR="006714CC" w:rsidRPr="00946770" w:rsidRDefault="006714CC" w:rsidP="00027A55">
            <w:pPr>
              <w:ind w:left="0"/>
              <w:rPr>
                <w:rFonts w:ascii="Arial" w:hAnsi="Arial" w:cs="Arial"/>
                <w:sz w:val="24"/>
                <w:szCs w:val="24"/>
              </w:rPr>
            </w:pPr>
            <w:r w:rsidRPr="00946770">
              <w:rPr>
                <w:rFonts w:ascii="Arial" w:hAnsi="Arial" w:cs="Arial"/>
                <w:lang w:val="mn-MN"/>
              </w:rPr>
              <w:t>Гэрт амьдардаг өрх, өрхөд тоологдсон суурин хүн амын тоо, халаалтын эх үүсвэрээр</w:t>
            </w:r>
          </w:p>
        </w:tc>
        <w:tc>
          <w:tcPr>
            <w:tcW w:w="1620" w:type="dxa"/>
            <w:noWrap/>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27</w:t>
            </w:r>
          </w:p>
        </w:tc>
        <w:tc>
          <w:tcPr>
            <w:tcW w:w="4770" w:type="dxa"/>
            <w:noWrap/>
            <w:vAlign w:val="bottom"/>
          </w:tcPr>
          <w:p w:rsidR="006714CC" w:rsidRPr="00946770" w:rsidRDefault="006714CC" w:rsidP="00027A55">
            <w:pPr>
              <w:ind w:left="0"/>
              <w:rPr>
                <w:rFonts w:ascii="Arial" w:hAnsi="Arial" w:cs="Arial"/>
                <w:sz w:val="24"/>
                <w:szCs w:val="24"/>
              </w:rPr>
            </w:pPr>
            <w:r w:rsidRPr="00946770">
              <w:rPr>
                <w:rFonts w:ascii="Arial" w:hAnsi="Arial" w:cs="Arial"/>
                <w:lang w:val="mn-MN"/>
              </w:rPr>
              <w:t>Гэрт амьдардаг өрх, өрхөд тоологдсон суурин хүн амын тоо, хатуу хог, хаягдал зайлуулалтаар</w:t>
            </w:r>
          </w:p>
        </w:tc>
        <w:tc>
          <w:tcPr>
            <w:tcW w:w="1620" w:type="dxa"/>
            <w:noWrap/>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28</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Зориулалтын бус сууцанд амьдарч буй 6, түүнээс дээш насны суурин хүн амын тоо, нас, боловсролын түвшин, бичиг үсгийн мэдлэгээр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29</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Зориулалтын бус сууцанд амьдарч буй 15, түүнээс дээш насны суурин хүн амын тоо, нас, гэрлэлтийн байдлаар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30</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Орон гэргүй 6, түүнээс дээш насны суурин хүн амын тоо, нас, боловсролын түвшин, бичиг үсгийн мэдлэгээр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31</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Орон гэргүй 15, түүнээс дээш насны суурин хүн амын тоо, нас, гэрлэлтийн байдлаар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32</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Өрхөд тоологдсон 18 хүртэлх насны суурин хүн амын тоо, хүйс, эцэг, эхтэйгээ хамт амьдардаг байдлаар, сууцны төрлөөр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33</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 xml:space="preserve">Өрх, өрхийн тэргүүлэгчийн хүйс, өрхөд тоологдсон суурин хүн амын тоо, насны </w:t>
            </w:r>
            <w:r w:rsidRPr="00946770">
              <w:rPr>
                <w:rFonts w:ascii="Arial" w:hAnsi="Arial" w:cs="Arial"/>
                <w:lang w:val="mn-MN"/>
              </w:rPr>
              <w:lastRenderedPageBreak/>
              <w:t>бүлэг, сууцны төрлөөр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lastRenderedPageBreak/>
              <w:t>Бүгд</w:t>
            </w:r>
            <w:r w:rsidRPr="00946770">
              <w:rPr>
                <w:rFonts w:ascii="Arial" w:hAnsi="Arial" w:cs="Arial"/>
                <w:sz w:val="24"/>
                <w:szCs w:val="24"/>
              </w:rPr>
              <w:br/>
            </w:r>
            <w:r w:rsidRPr="00946770">
              <w:rPr>
                <w:rFonts w:ascii="Arial" w:hAnsi="Arial" w:cs="Arial"/>
                <w:sz w:val="24"/>
                <w:szCs w:val="24"/>
              </w:rPr>
              <w:lastRenderedPageBreak/>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lastRenderedPageBreak/>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34</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Өрх, өрхөд тоологдсон суурин хүн амын тоо, өрхийн хэлбэр, сууцны төрлөөр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35</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Өрх, өрхөд тоологдсон суурин хүн амын тоо, эдийн засгийн идэвхийн байдал, байшингийн төрлөөр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36</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Орон гэргүй өрх, өрхийн тэргүүлэгчийн насны бүлэг, хүйсээр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37</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Нийтээр амьдардаг суурин хүн амын тоо, сууцны талбай, орон сууцны зарим нөхцөлөөр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38</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Нийтийн байранд амьдардаг суурин хүн амын тоо, орон сууцны зарим нөхцөлөөр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39</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Нийтийн байранд амьдардаг суурин хүн амын тоо, сууцны талбайгаар</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40</w:t>
            </w:r>
          </w:p>
        </w:tc>
        <w:tc>
          <w:tcPr>
            <w:tcW w:w="4770" w:type="dxa"/>
            <w:noWrap/>
            <w:vAlign w:val="bottom"/>
            <w:hideMark/>
          </w:tcPr>
          <w:p w:rsidR="006714CC" w:rsidRPr="00946770" w:rsidRDefault="006714CC" w:rsidP="00027A55">
            <w:pPr>
              <w:ind w:left="0"/>
              <w:rPr>
                <w:rFonts w:ascii="Arial" w:hAnsi="Arial" w:cs="Arial"/>
                <w:sz w:val="24"/>
                <w:szCs w:val="24"/>
              </w:rPr>
            </w:pPr>
            <w:r w:rsidRPr="00946770">
              <w:rPr>
                <w:rFonts w:ascii="Arial" w:hAnsi="Arial" w:cs="Arial"/>
                <w:lang w:val="mn-MN"/>
              </w:rPr>
              <w:t>Мал тэжээвэр амьтантай  өрх, өрхөд тоологдсон суурин хүн амын тоо</w:t>
            </w: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41</w:t>
            </w:r>
          </w:p>
        </w:tc>
        <w:tc>
          <w:tcPr>
            <w:tcW w:w="4770" w:type="dxa"/>
            <w:noWrap/>
            <w:vAlign w:val="bottom"/>
          </w:tcPr>
          <w:p w:rsidR="006714CC" w:rsidRPr="00946770" w:rsidRDefault="006714CC" w:rsidP="00027A55">
            <w:pPr>
              <w:ind w:left="0"/>
              <w:rPr>
                <w:rFonts w:ascii="Arial" w:hAnsi="Arial" w:cs="Arial"/>
                <w:lang w:val="mn-MN"/>
              </w:rPr>
            </w:pPr>
            <w:r w:rsidRPr="00946770">
              <w:rPr>
                <w:rFonts w:ascii="Arial" w:hAnsi="Arial" w:cs="Arial"/>
                <w:lang w:val="mn-MN"/>
              </w:rPr>
              <w:t>Газар тариалан эрхэлдэг  өрх, өрхөд тоологдсон суурин хүн амын тоо, тариалангийн талбайгаар</w:t>
            </w:r>
          </w:p>
        </w:tc>
        <w:tc>
          <w:tcPr>
            <w:tcW w:w="1620" w:type="dxa"/>
            <w:noWrap/>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42</w:t>
            </w:r>
          </w:p>
        </w:tc>
        <w:tc>
          <w:tcPr>
            <w:tcW w:w="4770" w:type="dxa"/>
            <w:noWrap/>
            <w:vAlign w:val="bottom"/>
          </w:tcPr>
          <w:p w:rsidR="006714CC" w:rsidRPr="00946770" w:rsidRDefault="006714CC" w:rsidP="00027A55">
            <w:pPr>
              <w:ind w:left="0"/>
              <w:rPr>
                <w:rFonts w:ascii="Arial" w:hAnsi="Arial" w:cs="Arial"/>
                <w:lang w:val="mn-MN"/>
              </w:rPr>
            </w:pPr>
            <w:r w:rsidRPr="00946770">
              <w:rPr>
                <w:rFonts w:ascii="Arial" w:hAnsi="Arial" w:cs="Arial"/>
                <w:lang w:val="mn-MN"/>
              </w:rPr>
              <w:t>Үйлдвэрлэл үйлчилгээ эрхэлдэг  өрх, өрхөд тоологдсон суурин хүн амын тоо</w:t>
            </w:r>
          </w:p>
        </w:tc>
        <w:tc>
          <w:tcPr>
            <w:tcW w:w="1620" w:type="dxa"/>
            <w:noWrap/>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43</w:t>
            </w:r>
          </w:p>
        </w:tc>
        <w:tc>
          <w:tcPr>
            <w:tcW w:w="4770" w:type="dxa"/>
            <w:noWrap/>
            <w:vAlign w:val="bottom"/>
          </w:tcPr>
          <w:p w:rsidR="006714CC" w:rsidRPr="00946770" w:rsidRDefault="006714CC" w:rsidP="00027A55">
            <w:pPr>
              <w:ind w:left="0"/>
              <w:rPr>
                <w:rFonts w:ascii="Arial" w:hAnsi="Arial" w:cs="Arial"/>
                <w:lang w:val="mn-MN"/>
              </w:rPr>
            </w:pPr>
            <w:r w:rsidRPr="00946770">
              <w:rPr>
                <w:rFonts w:ascii="Arial" w:hAnsi="Arial" w:cs="Arial"/>
                <w:lang w:val="mn-MN"/>
              </w:rPr>
              <w:t>Тээврийн хэрэгсэлтэй  өрх, өрхөд тоологдсон суурин хүн амын тоо, тээврийн хэрэгслийн төрлөөр</w:t>
            </w:r>
          </w:p>
        </w:tc>
        <w:tc>
          <w:tcPr>
            <w:tcW w:w="1620" w:type="dxa"/>
            <w:noWrap/>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44</w:t>
            </w:r>
          </w:p>
        </w:tc>
        <w:tc>
          <w:tcPr>
            <w:tcW w:w="4770" w:type="dxa"/>
            <w:noWrap/>
            <w:vAlign w:val="bottom"/>
          </w:tcPr>
          <w:p w:rsidR="006714CC" w:rsidRPr="00946770" w:rsidRDefault="006714CC" w:rsidP="00027A55">
            <w:pPr>
              <w:ind w:left="0"/>
              <w:rPr>
                <w:rFonts w:ascii="Arial" w:hAnsi="Arial" w:cs="Arial"/>
                <w:lang w:val="mn-MN"/>
              </w:rPr>
            </w:pPr>
            <w:r w:rsidRPr="00946770">
              <w:rPr>
                <w:rFonts w:ascii="Arial" w:hAnsi="Arial" w:cs="Arial"/>
                <w:lang w:val="mn-MN"/>
              </w:rPr>
              <w:t>Компьютер хэрэглэдэг  өрх, өрхөд тоологдсон хүн амын тоо</w:t>
            </w:r>
          </w:p>
          <w:p w:rsidR="006714CC" w:rsidRPr="00946770" w:rsidRDefault="006714CC" w:rsidP="00027A55">
            <w:pPr>
              <w:ind w:left="0"/>
              <w:rPr>
                <w:rFonts w:ascii="Arial" w:hAnsi="Arial" w:cs="Arial"/>
                <w:sz w:val="24"/>
                <w:szCs w:val="24"/>
              </w:rPr>
            </w:pPr>
          </w:p>
        </w:tc>
        <w:tc>
          <w:tcPr>
            <w:tcW w:w="1620" w:type="dxa"/>
            <w:noWrap/>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r w:rsidR="006714CC" w:rsidRPr="00946770" w:rsidTr="007A1435">
        <w:trPr>
          <w:trHeight w:val="300"/>
        </w:trPr>
        <w:tc>
          <w:tcPr>
            <w:tcW w:w="450" w:type="dxa"/>
            <w:vMerge/>
            <w:hideMark/>
          </w:tcPr>
          <w:p w:rsidR="006714CC" w:rsidRPr="00946770" w:rsidRDefault="006714CC" w:rsidP="00027A55">
            <w:pPr>
              <w:rPr>
                <w:rFonts w:ascii="Arial" w:hAnsi="Arial" w:cs="Arial"/>
                <w:sz w:val="24"/>
                <w:szCs w:val="24"/>
              </w:rPr>
            </w:pPr>
          </w:p>
        </w:tc>
        <w:tc>
          <w:tcPr>
            <w:tcW w:w="990" w:type="dxa"/>
            <w:noWrap/>
          </w:tcPr>
          <w:p w:rsidR="006714CC" w:rsidRPr="00946770" w:rsidRDefault="006714CC" w:rsidP="00027A55">
            <w:pPr>
              <w:ind w:left="-30"/>
              <w:rPr>
                <w:rFonts w:ascii="Arial" w:hAnsi="Arial" w:cs="Arial"/>
                <w:sz w:val="24"/>
                <w:szCs w:val="24"/>
                <w:lang w:val="mn-MN"/>
              </w:rPr>
            </w:pPr>
            <w:r w:rsidRPr="00946770">
              <w:rPr>
                <w:rFonts w:ascii="Arial" w:hAnsi="Arial" w:cs="Arial"/>
                <w:sz w:val="24"/>
                <w:szCs w:val="24"/>
                <w:lang w:val="mn-MN"/>
              </w:rPr>
              <w:t>45</w:t>
            </w:r>
          </w:p>
        </w:tc>
        <w:tc>
          <w:tcPr>
            <w:tcW w:w="4770" w:type="dxa"/>
            <w:noWrap/>
            <w:vAlign w:val="bottom"/>
            <w:hideMark/>
          </w:tcPr>
          <w:p w:rsidR="006714CC" w:rsidRPr="00946770" w:rsidRDefault="006714CC" w:rsidP="00027A55">
            <w:pPr>
              <w:ind w:left="0"/>
              <w:rPr>
                <w:rFonts w:ascii="Arial" w:hAnsi="Arial" w:cs="Arial"/>
                <w:lang w:val="mn-MN"/>
              </w:rPr>
            </w:pPr>
            <w:r w:rsidRPr="00946770">
              <w:rPr>
                <w:rFonts w:ascii="Arial" w:hAnsi="Arial" w:cs="Arial"/>
                <w:lang w:val="mn-MN"/>
              </w:rPr>
              <w:t>Интернет хэрэглэдэг  өрх, өрхөд тоологдсон хүн амын тоо</w:t>
            </w:r>
          </w:p>
          <w:p w:rsidR="006714CC" w:rsidRPr="00946770" w:rsidRDefault="006714CC" w:rsidP="00027A55">
            <w:pPr>
              <w:ind w:left="0"/>
              <w:rPr>
                <w:rFonts w:ascii="Arial" w:hAnsi="Arial" w:cs="Arial"/>
                <w:sz w:val="24"/>
                <w:szCs w:val="24"/>
              </w:rPr>
            </w:pPr>
          </w:p>
        </w:tc>
        <w:tc>
          <w:tcPr>
            <w:tcW w:w="1620" w:type="dxa"/>
            <w:noWrap/>
            <w:hideMark/>
          </w:tcPr>
          <w:p w:rsidR="006714CC" w:rsidRPr="00946770" w:rsidRDefault="006714CC" w:rsidP="00027A55">
            <w:pPr>
              <w:ind w:left="-61"/>
              <w:rPr>
                <w:rFonts w:ascii="Arial" w:hAnsi="Arial" w:cs="Arial"/>
                <w:sz w:val="24"/>
                <w:szCs w:val="24"/>
              </w:rPr>
            </w:pPr>
            <w:r w:rsidRPr="00946770">
              <w:rPr>
                <w:rFonts w:ascii="Arial" w:hAnsi="Arial" w:cs="Arial"/>
                <w:sz w:val="24"/>
                <w:szCs w:val="24"/>
              </w:rPr>
              <w:t>Бүгд</w:t>
            </w:r>
            <w:r w:rsidRPr="00946770">
              <w:rPr>
                <w:rFonts w:ascii="Arial" w:hAnsi="Arial" w:cs="Arial"/>
                <w:sz w:val="24"/>
                <w:szCs w:val="24"/>
              </w:rPr>
              <w:br/>
              <w:t>Хот</w:t>
            </w:r>
            <w:r w:rsidRPr="00946770">
              <w:rPr>
                <w:rFonts w:ascii="Arial" w:hAnsi="Arial" w:cs="Arial"/>
                <w:sz w:val="24"/>
                <w:szCs w:val="24"/>
              </w:rPr>
              <w:br/>
              <w:t>Хөдөө</w:t>
            </w:r>
          </w:p>
        </w:tc>
        <w:tc>
          <w:tcPr>
            <w:tcW w:w="63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45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c>
          <w:tcPr>
            <w:tcW w:w="540" w:type="dxa"/>
            <w:noWrap/>
            <w:hideMark/>
          </w:tcPr>
          <w:p w:rsidR="006714CC" w:rsidRPr="00946770" w:rsidRDefault="006714CC" w:rsidP="00027A55">
            <w:pPr>
              <w:rPr>
                <w:rFonts w:ascii="Arial" w:hAnsi="Arial" w:cs="Arial"/>
                <w:sz w:val="24"/>
                <w:szCs w:val="24"/>
              </w:rPr>
            </w:pPr>
            <w:r w:rsidRPr="00946770">
              <w:rPr>
                <w:rFonts w:ascii="Arial" w:hAnsi="Arial" w:cs="Arial"/>
                <w:sz w:val="24"/>
                <w:szCs w:val="24"/>
              </w:rPr>
              <w:t>√</w:t>
            </w:r>
          </w:p>
        </w:tc>
      </w:tr>
    </w:tbl>
    <w:p w:rsidR="00E61DFC" w:rsidRDefault="00E61DFC" w:rsidP="00812750">
      <w:pPr>
        <w:rPr>
          <w:lang w:val="mn-MN"/>
        </w:rPr>
        <w:sectPr w:rsidR="00E61DFC" w:rsidSect="00E04F46">
          <w:footerReference w:type="default" r:id="rId10"/>
          <w:pgSz w:w="11907" w:h="16839" w:code="9"/>
          <w:pgMar w:top="1440" w:right="1440" w:bottom="1440" w:left="1440" w:header="720" w:footer="720" w:gutter="0"/>
          <w:pgNumType w:start="0"/>
          <w:cols w:space="720"/>
          <w:titlePg/>
          <w:docGrid w:linePitch="360"/>
        </w:sectPr>
      </w:pPr>
    </w:p>
    <w:tbl>
      <w:tblPr>
        <w:tblW w:w="0" w:type="auto"/>
        <w:tblInd w:w="108" w:type="dxa"/>
        <w:tblLook w:val="04A0" w:firstRow="1" w:lastRow="0" w:firstColumn="1" w:lastColumn="0" w:noHBand="0" w:noVBand="1"/>
      </w:tblPr>
      <w:tblGrid>
        <w:gridCol w:w="280"/>
        <w:gridCol w:w="7107"/>
        <w:gridCol w:w="1172"/>
        <w:gridCol w:w="342"/>
        <w:gridCol w:w="342"/>
        <w:gridCol w:w="342"/>
        <w:gridCol w:w="342"/>
        <w:gridCol w:w="342"/>
        <w:gridCol w:w="342"/>
        <w:gridCol w:w="468"/>
        <w:gridCol w:w="468"/>
        <w:gridCol w:w="468"/>
        <w:gridCol w:w="342"/>
        <w:gridCol w:w="342"/>
        <w:gridCol w:w="342"/>
        <w:gridCol w:w="342"/>
        <w:gridCol w:w="342"/>
        <w:gridCol w:w="342"/>
      </w:tblGrid>
      <w:tr w:rsidR="000A6359" w:rsidRPr="00E61DFC" w:rsidTr="007A1435">
        <w:trPr>
          <w:trHeight w:val="420"/>
          <w:tblHeader/>
        </w:trPr>
        <w:tc>
          <w:tcPr>
            <w:tcW w:w="0" w:type="auto"/>
            <w:gridSpan w:val="18"/>
            <w:tcBorders>
              <w:top w:val="nil"/>
              <w:left w:val="nil"/>
              <w:bottom w:val="nil"/>
              <w:right w:val="nil"/>
            </w:tcBorders>
            <w:shd w:val="clear" w:color="auto" w:fill="auto"/>
            <w:vAlign w:val="center"/>
            <w:hideMark/>
          </w:tcPr>
          <w:p w:rsidR="007A1435" w:rsidRPr="007A1435" w:rsidRDefault="000A6359" w:rsidP="007A1435">
            <w:pPr>
              <w:pStyle w:val="Heading3"/>
              <w:jc w:val="center"/>
            </w:pPr>
            <w:bookmarkStart w:id="37" w:name="_Toc420505976"/>
            <w:r w:rsidRPr="00E61DFC">
              <w:rPr>
                <w:rFonts w:eastAsia="Times New Roman"/>
              </w:rPr>
              <w:lastRenderedPageBreak/>
              <w:t>Хүн ам, орон сууцны 2015 оны завсрын тооллогын үйл ажиллагааны дэлгэрэнгүй төлөвлөгөө</w:t>
            </w:r>
            <w:bookmarkEnd w:id="37"/>
          </w:p>
        </w:tc>
      </w:tr>
      <w:tr w:rsidR="000A6359" w:rsidRPr="00E61DFC" w:rsidTr="007A1435">
        <w:trPr>
          <w:trHeight w:val="330"/>
          <w:tblHeader/>
        </w:trPr>
        <w:tc>
          <w:tcPr>
            <w:tcW w:w="0" w:type="auto"/>
            <w:vMerge w:val="restart"/>
            <w:tcBorders>
              <w:top w:val="nil"/>
              <w:left w:val="nil"/>
              <w:bottom w:val="single" w:sz="4" w:space="0" w:color="000000"/>
              <w:right w:val="nil"/>
            </w:tcBorders>
            <w:shd w:val="clear" w:color="auto" w:fill="auto"/>
            <w:noWrap/>
            <w:vAlign w:val="bottom"/>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 </w:t>
            </w:r>
          </w:p>
        </w:tc>
        <w:tc>
          <w:tcPr>
            <w:tcW w:w="0" w:type="auto"/>
            <w:gridSpan w:val="2"/>
            <w:vMerge w:val="restart"/>
            <w:tcBorders>
              <w:top w:val="single" w:sz="12" w:space="0" w:color="auto"/>
              <w:left w:val="nil"/>
              <w:bottom w:val="single" w:sz="4" w:space="0" w:color="000000"/>
              <w:right w:val="single" w:sz="4" w:space="0" w:color="000000"/>
            </w:tcBorders>
            <w:shd w:val="clear" w:color="auto" w:fill="auto"/>
            <w:noWrap/>
            <w:vAlign w:val="bottom"/>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 xml:space="preserve">Хийгдэх үйл ажиллагаа </w:t>
            </w:r>
          </w:p>
        </w:tc>
        <w:tc>
          <w:tcPr>
            <w:tcW w:w="0" w:type="auto"/>
            <w:gridSpan w:val="15"/>
            <w:tcBorders>
              <w:top w:val="single" w:sz="12" w:space="0" w:color="auto"/>
              <w:left w:val="nil"/>
              <w:bottom w:val="dotted" w:sz="4" w:space="0" w:color="auto"/>
              <w:right w:val="nil"/>
            </w:tcBorders>
            <w:shd w:val="clear" w:color="auto" w:fill="auto"/>
            <w:noWrap/>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Хамрах хугацаа</w:t>
            </w:r>
          </w:p>
        </w:tc>
      </w:tr>
      <w:tr w:rsidR="000A6359" w:rsidRPr="00E61DFC" w:rsidTr="007A1435">
        <w:trPr>
          <w:trHeight w:val="300"/>
          <w:tblHeader/>
        </w:trPr>
        <w:tc>
          <w:tcPr>
            <w:tcW w:w="0" w:type="auto"/>
            <w:vMerge/>
            <w:tcBorders>
              <w:top w:val="nil"/>
              <w:left w:val="nil"/>
              <w:bottom w:val="single" w:sz="4" w:space="0" w:color="000000"/>
              <w:right w:val="nil"/>
            </w:tcBorders>
            <w:vAlign w:val="center"/>
            <w:hideMark/>
          </w:tcPr>
          <w:p w:rsidR="000A6359" w:rsidRPr="00E61DFC" w:rsidRDefault="000A6359" w:rsidP="00E61DFC">
            <w:pPr>
              <w:spacing w:after="0" w:line="240" w:lineRule="auto"/>
              <w:ind w:left="0"/>
              <w:rPr>
                <w:rFonts w:ascii="Arial" w:eastAsia="Times New Roman" w:hAnsi="Arial" w:cs="Arial"/>
                <w:sz w:val="24"/>
                <w:szCs w:val="24"/>
              </w:rPr>
            </w:pPr>
          </w:p>
        </w:tc>
        <w:tc>
          <w:tcPr>
            <w:tcW w:w="0" w:type="auto"/>
            <w:gridSpan w:val="2"/>
            <w:vMerge/>
            <w:tcBorders>
              <w:top w:val="single" w:sz="12" w:space="0" w:color="auto"/>
              <w:left w:val="nil"/>
              <w:bottom w:val="single" w:sz="4" w:space="0" w:color="000000"/>
              <w:right w:val="single" w:sz="4" w:space="0" w:color="000000"/>
            </w:tcBorders>
            <w:vAlign w:val="center"/>
            <w:hideMark/>
          </w:tcPr>
          <w:p w:rsidR="000A6359" w:rsidRPr="00E61DFC" w:rsidRDefault="000A6359" w:rsidP="00E61DFC">
            <w:pPr>
              <w:spacing w:after="0" w:line="240" w:lineRule="auto"/>
              <w:ind w:left="0"/>
              <w:rPr>
                <w:rFonts w:ascii="Arial" w:eastAsia="Times New Roman" w:hAnsi="Arial" w:cs="Arial"/>
                <w:sz w:val="24"/>
                <w:szCs w:val="24"/>
              </w:rPr>
            </w:pPr>
          </w:p>
        </w:tc>
        <w:tc>
          <w:tcPr>
            <w:tcW w:w="0" w:type="auto"/>
            <w:gridSpan w:val="9"/>
            <w:tcBorders>
              <w:top w:val="dotted" w:sz="4" w:space="0" w:color="auto"/>
              <w:left w:val="nil"/>
              <w:bottom w:val="dotted" w:sz="4" w:space="0" w:color="auto"/>
              <w:right w:val="single" w:sz="4" w:space="0" w:color="000000"/>
            </w:tcBorders>
            <w:shd w:val="clear" w:color="auto" w:fill="auto"/>
            <w:noWrap/>
            <w:vAlign w:val="bottom"/>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2015</w:t>
            </w:r>
          </w:p>
        </w:tc>
        <w:tc>
          <w:tcPr>
            <w:tcW w:w="0" w:type="auto"/>
            <w:gridSpan w:val="6"/>
            <w:tcBorders>
              <w:top w:val="dotted" w:sz="4" w:space="0" w:color="auto"/>
              <w:left w:val="nil"/>
              <w:bottom w:val="dotted" w:sz="4" w:space="0" w:color="auto"/>
              <w:right w:val="nil"/>
            </w:tcBorders>
            <w:shd w:val="clear" w:color="auto" w:fill="auto"/>
            <w:noWrap/>
            <w:vAlign w:val="bottom"/>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2016</w:t>
            </w:r>
          </w:p>
        </w:tc>
      </w:tr>
      <w:tr w:rsidR="000A6359" w:rsidRPr="00E61DFC" w:rsidTr="007A1435">
        <w:trPr>
          <w:trHeight w:val="300"/>
          <w:tblHeader/>
        </w:trPr>
        <w:tc>
          <w:tcPr>
            <w:tcW w:w="0" w:type="auto"/>
            <w:vMerge/>
            <w:tcBorders>
              <w:top w:val="nil"/>
              <w:left w:val="nil"/>
              <w:bottom w:val="single" w:sz="4" w:space="0" w:color="000000"/>
              <w:right w:val="nil"/>
            </w:tcBorders>
            <w:vAlign w:val="center"/>
            <w:hideMark/>
          </w:tcPr>
          <w:p w:rsidR="000A6359" w:rsidRPr="00E61DFC" w:rsidRDefault="000A6359" w:rsidP="00E61DFC">
            <w:pPr>
              <w:spacing w:after="0" w:line="240" w:lineRule="auto"/>
              <w:ind w:left="0"/>
              <w:rPr>
                <w:rFonts w:ascii="Arial" w:eastAsia="Times New Roman" w:hAnsi="Arial" w:cs="Arial"/>
                <w:sz w:val="24"/>
                <w:szCs w:val="24"/>
              </w:rPr>
            </w:pPr>
          </w:p>
        </w:tc>
        <w:tc>
          <w:tcPr>
            <w:tcW w:w="0" w:type="auto"/>
            <w:gridSpan w:val="2"/>
            <w:vMerge/>
            <w:tcBorders>
              <w:top w:val="single" w:sz="12" w:space="0" w:color="auto"/>
              <w:left w:val="nil"/>
              <w:bottom w:val="single" w:sz="4" w:space="0" w:color="000000"/>
              <w:right w:val="single" w:sz="4" w:space="0" w:color="000000"/>
            </w:tcBorders>
            <w:vAlign w:val="center"/>
            <w:hideMark/>
          </w:tcPr>
          <w:p w:rsidR="000A6359" w:rsidRPr="00E61DFC" w:rsidRDefault="000A6359" w:rsidP="00E61DFC">
            <w:pPr>
              <w:spacing w:after="0" w:line="240" w:lineRule="auto"/>
              <w:ind w:left="0"/>
              <w:rPr>
                <w:rFonts w:ascii="Arial" w:eastAsia="Times New Roman" w:hAnsi="Arial" w:cs="Arial"/>
                <w:sz w:val="24"/>
                <w:szCs w:val="24"/>
              </w:rPr>
            </w:pPr>
          </w:p>
        </w:tc>
        <w:tc>
          <w:tcPr>
            <w:tcW w:w="0" w:type="auto"/>
            <w:tcBorders>
              <w:top w:val="nil"/>
              <w:left w:val="nil"/>
              <w:bottom w:val="single"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4</w:t>
            </w:r>
          </w:p>
        </w:tc>
        <w:tc>
          <w:tcPr>
            <w:tcW w:w="0" w:type="auto"/>
            <w:tcBorders>
              <w:top w:val="nil"/>
              <w:left w:val="nil"/>
              <w:bottom w:val="single"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5</w:t>
            </w:r>
          </w:p>
        </w:tc>
        <w:tc>
          <w:tcPr>
            <w:tcW w:w="0" w:type="auto"/>
            <w:tcBorders>
              <w:top w:val="nil"/>
              <w:left w:val="nil"/>
              <w:bottom w:val="single"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6</w:t>
            </w:r>
          </w:p>
        </w:tc>
        <w:tc>
          <w:tcPr>
            <w:tcW w:w="0" w:type="auto"/>
            <w:tcBorders>
              <w:top w:val="nil"/>
              <w:left w:val="nil"/>
              <w:bottom w:val="single"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7</w:t>
            </w:r>
          </w:p>
        </w:tc>
        <w:tc>
          <w:tcPr>
            <w:tcW w:w="0" w:type="auto"/>
            <w:tcBorders>
              <w:top w:val="nil"/>
              <w:left w:val="nil"/>
              <w:bottom w:val="single"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8</w:t>
            </w:r>
          </w:p>
        </w:tc>
        <w:tc>
          <w:tcPr>
            <w:tcW w:w="0" w:type="auto"/>
            <w:tcBorders>
              <w:top w:val="nil"/>
              <w:left w:val="nil"/>
              <w:bottom w:val="single"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9</w:t>
            </w:r>
          </w:p>
        </w:tc>
        <w:tc>
          <w:tcPr>
            <w:tcW w:w="0" w:type="auto"/>
            <w:tcBorders>
              <w:top w:val="nil"/>
              <w:left w:val="nil"/>
              <w:bottom w:val="single"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10</w:t>
            </w:r>
          </w:p>
        </w:tc>
        <w:tc>
          <w:tcPr>
            <w:tcW w:w="0" w:type="auto"/>
            <w:tcBorders>
              <w:top w:val="nil"/>
              <w:left w:val="nil"/>
              <w:bottom w:val="single"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12</w:t>
            </w:r>
          </w:p>
        </w:tc>
        <w:tc>
          <w:tcPr>
            <w:tcW w:w="0" w:type="auto"/>
            <w:tcBorders>
              <w:top w:val="nil"/>
              <w:left w:val="nil"/>
              <w:bottom w:val="single"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1</w:t>
            </w:r>
          </w:p>
        </w:tc>
        <w:tc>
          <w:tcPr>
            <w:tcW w:w="0" w:type="auto"/>
            <w:tcBorders>
              <w:top w:val="nil"/>
              <w:left w:val="nil"/>
              <w:bottom w:val="single"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2</w:t>
            </w:r>
          </w:p>
        </w:tc>
        <w:tc>
          <w:tcPr>
            <w:tcW w:w="0" w:type="auto"/>
            <w:tcBorders>
              <w:top w:val="nil"/>
              <w:left w:val="nil"/>
              <w:bottom w:val="single"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3</w:t>
            </w:r>
          </w:p>
        </w:tc>
        <w:tc>
          <w:tcPr>
            <w:tcW w:w="0" w:type="auto"/>
            <w:tcBorders>
              <w:top w:val="nil"/>
              <w:left w:val="nil"/>
              <w:bottom w:val="single"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4</w:t>
            </w:r>
          </w:p>
        </w:tc>
        <w:tc>
          <w:tcPr>
            <w:tcW w:w="0" w:type="auto"/>
            <w:tcBorders>
              <w:top w:val="nil"/>
              <w:left w:val="nil"/>
              <w:bottom w:val="single"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5</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6</w:t>
            </w:r>
          </w:p>
        </w:tc>
      </w:tr>
      <w:tr w:rsidR="000A6359" w:rsidRPr="00E61DFC" w:rsidTr="007A1435">
        <w:trPr>
          <w:trHeight w:val="305"/>
        </w:trPr>
        <w:tc>
          <w:tcPr>
            <w:tcW w:w="0" w:type="auto"/>
            <w:gridSpan w:val="18"/>
            <w:tcBorders>
              <w:top w:val="nil"/>
              <w:left w:val="nil"/>
              <w:bottom w:val="dotted" w:sz="4" w:space="0" w:color="auto"/>
              <w:right w:val="nil"/>
            </w:tcBorders>
            <w:shd w:val="clear" w:color="000000" w:fill="FAC090"/>
            <w:noWrap/>
            <w:vAlign w:val="center"/>
            <w:hideMark/>
          </w:tcPr>
          <w:p w:rsidR="000A6359" w:rsidRPr="00E61DFC" w:rsidRDefault="000A6359" w:rsidP="000A6359">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Тооллогын бэлтгэл ажлын үе </w:t>
            </w:r>
          </w:p>
        </w:tc>
      </w:tr>
      <w:tr w:rsidR="000A6359" w:rsidRPr="00E61DFC" w:rsidTr="007A1435">
        <w:trPr>
          <w:trHeight w:val="315"/>
        </w:trPr>
        <w:tc>
          <w:tcPr>
            <w:tcW w:w="0" w:type="auto"/>
            <w:gridSpan w:val="18"/>
            <w:tcBorders>
              <w:top w:val="dotted" w:sz="4" w:space="0" w:color="auto"/>
              <w:left w:val="nil"/>
              <w:bottom w:val="dotted" w:sz="4" w:space="0" w:color="auto"/>
              <w:right w:val="nil"/>
            </w:tcBorders>
            <w:shd w:val="clear" w:color="000000" w:fill="C5D9F1"/>
            <w:noWrap/>
            <w:vAlign w:val="center"/>
            <w:hideMark/>
          </w:tcPr>
          <w:p w:rsidR="000A6359" w:rsidRPr="00E61DFC" w:rsidRDefault="000A6359" w:rsidP="000A6359">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1. Тооллогын хороо, комисс, түр товчоог байнгын үйл ажиллагаагаар хангах</w:t>
            </w:r>
          </w:p>
        </w:tc>
      </w:tr>
      <w:tr w:rsidR="00616AD0" w:rsidRPr="00E61DFC" w:rsidTr="007A1435">
        <w:trPr>
          <w:trHeight w:val="900"/>
        </w:trPr>
        <w:tc>
          <w:tcPr>
            <w:tcW w:w="283" w:type="dxa"/>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6765" w:type="dxa"/>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Суурин хүн амыг тодорхойлоход хэрэглэгддэг 6 сар /180 хоног/-ын ойлголтыг өөрчлөх талаар холбогдох хуулиудыг судалж, хуульд өөрчлөлт оруулах журамтай танилцаж, хуулийн үзэл баримтлал боловсруулах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4-р сар</w:t>
            </w:r>
          </w:p>
        </w:tc>
        <w:tc>
          <w:tcPr>
            <w:tcW w:w="0" w:type="auto"/>
            <w:tcBorders>
              <w:top w:val="nil"/>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616AD0" w:rsidRPr="00E61DFC" w:rsidTr="007A1435">
        <w:trPr>
          <w:trHeight w:val="600"/>
        </w:trPr>
        <w:tc>
          <w:tcPr>
            <w:tcW w:w="283" w:type="dxa"/>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6765" w:type="dxa"/>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"Хүн ам, орон сууцны завсрын тооллогын үндсэн зарчим, арга зүй, зохион байгуулалт"-ыг боловсруулж, батлуулах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4-5-р сар</w:t>
            </w:r>
          </w:p>
        </w:tc>
        <w:tc>
          <w:tcPr>
            <w:tcW w:w="0" w:type="auto"/>
            <w:tcBorders>
              <w:top w:val="nil"/>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616AD0" w:rsidRPr="00E61DFC" w:rsidTr="007A1435">
        <w:trPr>
          <w:trHeight w:val="300"/>
        </w:trPr>
        <w:tc>
          <w:tcPr>
            <w:tcW w:w="283" w:type="dxa"/>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6765" w:type="dxa"/>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Хүн ам, орон сууцны завсрын тооллогын төлөвлөгөөг боловсруулж, батлуулах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4-5-р сар</w:t>
            </w:r>
          </w:p>
        </w:tc>
        <w:tc>
          <w:tcPr>
            <w:tcW w:w="0" w:type="auto"/>
            <w:tcBorders>
              <w:top w:val="nil"/>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616AD0" w:rsidRPr="00E61DFC" w:rsidTr="007A1435">
        <w:trPr>
          <w:trHeight w:val="600"/>
        </w:trPr>
        <w:tc>
          <w:tcPr>
            <w:tcW w:w="283" w:type="dxa"/>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6765" w:type="dxa"/>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Хүн ам, орон сууцны завсрын тооллогыг зохион байгуулах хороог байгуулж, ажлын удирдамж боловсруулж хүргүүлэх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4-р сар</w:t>
            </w:r>
          </w:p>
        </w:tc>
        <w:tc>
          <w:tcPr>
            <w:tcW w:w="0" w:type="auto"/>
            <w:tcBorders>
              <w:top w:val="nil"/>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616AD0" w:rsidRPr="00E61DFC" w:rsidTr="007A1435">
        <w:trPr>
          <w:trHeight w:val="300"/>
        </w:trPr>
        <w:tc>
          <w:tcPr>
            <w:tcW w:w="283" w:type="dxa"/>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6765" w:type="dxa"/>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Хүн ам, орон сууцны завсрын тооллогыг зохион байгуулах хорооны хурал зохион байгуулах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5-р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616AD0" w:rsidRPr="00E61DFC" w:rsidTr="007A1435">
        <w:trPr>
          <w:trHeight w:val="600"/>
        </w:trPr>
        <w:tc>
          <w:tcPr>
            <w:tcW w:w="283" w:type="dxa"/>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6765" w:type="dxa"/>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Завсрын тооллогыг аймаг, нийслэл, сум, дүүрэг, баг, хороонд  зохион байгуулж явуулах тооллогын комисс, түр товчооны ажиллах удирдамж боловсруулж, нэгдсэн чиглэл өгөх ажлыг зохион байгуулах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4-р сар</w:t>
            </w:r>
          </w:p>
        </w:tc>
        <w:tc>
          <w:tcPr>
            <w:tcW w:w="0" w:type="auto"/>
            <w:tcBorders>
              <w:top w:val="nil"/>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616AD0" w:rsidRPr="00E61DFC" w:rsidTr="007A1435">
        <w:trPr>
          <w:trHeight w:val="300"/>
        </w:trPr>
        <w:tc>
          <w:tcPr>
            <w:tcW w:w="283" w:type="dxa"/>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6765" w:type="dxa"/>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Аймаг, нийслэл завсрын тооллогын комиссын хурал зохион байгулах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5-р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616AD0" w:rsidRPr="00E61DFC" w:rsidTr="007A1435">
        <w:trPr>
          <w:trHeight w:val="242"/>
        </w:trPr>
        <w:tc>
          <w:tcPr>
            <w:tcW w:w="283" w:type="dxa"/>
            <w:tcBorders>
              <w:top w:val="nil"/>
              <w:left w:val="nil"/>
              <w:bottom w:val="dotted" w:sz="4" w:space="0" w:color="auto"/>
              <w:right w:val="nil"/>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6765" w:type="dxa"/>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Хүн ам, орон сууцны завсрын тооллого зохион байгуулж явуулах талаар улс орнуудын туршлагаас судлах /Финлянд-Бүртгэлд суурилсан тооллого, интернэт, Турк-Хаягт суурилсан тооллого, гадаадад суугаа иргэдийн тооллого, web call, call center тооллого, Япон-Computer assistant/</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4-р сар</w:t>
            </w:r>
          </w:p>
        </w:tc>
        <w:tc>
          <w:tcPr>
            <w:tcW w:w="0" w:type="auto"/>
            <w:tcBorders>
              <w:top w:val="nil"/>
              <w:left w:val="single" w:sz="4" w:space="0" w:color="auto"/>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0A6359" w:rsidRPr="00E61DFC" w:rsidTr="007A1435">
        <w:trPr>
          <w:trHeight w:val="315"/>
        </w:trPr>
        <w:tc>
          <w:tcPr>
            <w:tcW w:w="0" w:type="auto"/>
            <w:gridSpan w:val="17"/>
            <w:tcBorders>
              <w:top w:val="dotted" w:sz="4" w:space="0" w:color="auto"/>
              <w:left w:val="nil"/>
              <w:bottom w:val="dotted" w:sz="4" w:space="0" w:color="auto"/>
              <w:right w:val="nil"/>
            </w:tcBorders>
            <w:shd w:val="clear" w:color="000000" w:fill="C5D9F1"/>
            <w:noWrap/>
            <w:vAlign w:val="center"/>
            <w:hideMark/>
          </w:tcPr>
          <w:p w:rsidR="000A6359" w:rsidRPr="00E61DFC" w:rsidRDefault="000A6359" w:rsidP="000A6359">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2. Хүн ам, өрхийн мэдээллийн санг сайжруулах </w:t>
            </w:r>
          </w:p>
        </w:tc>
        <w:tc>
          <w:tcPr>
            <w:tcW w:w="0" w:type="auto"/>
            <w:tcBorders>
              <w:top w:val="nil"/>
              <w:left w:val="nil"/>
              <w:bottom w:val="dotted" w:sz="4" w:space="0" w:color="auto"/>
              <w:right w:val="nil"/>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r>
      <w:tr w:rsidR="000A6359" w:rsidRPr="00E61DFC" w:rsidTr="007A1435">
        <w:trPr>
          <w:trHeight w:val="300"/>
        </w:trPr>
        <w:tc>
          <w:tcPr>
            <w:tcW w:w="0" w:type="auto"/>
            <w:gridSpan w:val="3"/>
            <w:tcBorders>
              <w:top w:val="dotted" w:sz="4" w:space="0" w:color="auto"/>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i/>
                <w:iCs/>
                <w:sz w:val="24"/>
                <w:szCs w:val="24"/>
              </w:rPr>
            </w:pPr>
            <w:r w:rsidRPr="00E61DFC">
              <w:rPr>
                <w:rFonts w:ascii="Arial" w:eastAsia="Times New Roman" w:hAnsi="Arial" w:cs="Arial"/>
                <w:i/>
                <w:iCs/>
                <w:sz w:val="24"/>
                <w:szCs w:val="24"/>
              </w:rPr>
              <w:t>ҮСХ-ны түвшинд</w:t>
            </w:r>
          </w:p>
        </w:tc>
        <w:tc>
          <w:tcPr>
            <w:tcW w:w="0" w:type="auto"/>
            <w:tcBorders>
              <w:top w:val="nil"/>
              <w:left w:val="nil"/>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i/>
                <w:iCs/>
                <w:sz w:val="24"/>
                <w:szCs w:val="24"/>
              </w:rPr>
            </w:pPr>
            <w:r w:rsidRPr="00E61DFC">
              <w:rPr>
                <w:rFonts w:ascii="Arial" w:eastAsia="Times New Roman" w:hAnsi="Arial" w:cs="Arial"/>
                <w:i/>
                <w:iCs/>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lastRenderedPageBreak/>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ХАӨМС-ийн шивэлтийн алдаа, үзүүлэлтүүдийн бүрдэлтийг аймаг, нийслэл, сум, дүүрэг, баг, хороо, өрх, хүн ам бүрээр гаргаж, аймаг, нийслэлийн статистикийн хэлтэс, газарт хүргүүлж, алдааг нягтлуулах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5, 9-р сар</w:t>
            </w:r>
          </w:p>
        </w:tc>
        <w:tc>
          <w:tcPr>
            <w:tcW w:w="0" w:type="auto"/>
            <w:tcBorders>
              <w:top w:val="nil"/>
              <w:left w:val="single" w:sz="4" w:space="0" w:color="auto"/>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ХАӨМС-ийн шивэлтийн алдаа, үзүүлэлтүүдийн бүрдэлт, хамралтыг сайжруулах ажилд дэмжлэг үзүүлж ажиллах гэрээт ажилтны шалгуурыг тодорхойлж, гэрээний эх загварыг хүргүүлэх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4-р сар</w:t>
            </w:r>
          </w:p>
        </w:tc>
        <w:tc>
          <w:tcPr>
            <w:tcW w:w="0" w:type="auto"/>
            <w:tcBorders>
              <w:top w:val="nil"/>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00"/>
        </w:trPr>
        <w:tc>
          <w:tcPr>
            <w:tcW w:w="0" w:type="auto"/>
            <w:tcBorders>
              <w:top w:val="nil"/>
              <w:left w:val="nil"/>
              <w:bottom w:val="nil"/>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Иргэн интернетээр ХАӨМС-аас өөрийн мэдээллээ шалгаж, хянах технологийн шийдлийг нэвтрүүлэх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5-р сар</w:t>
            </w:r>
          </w:p>
        </w:tc>
        <w:tc>
          <w:tcPr>
            <w:tcW w:w="0" w:type="auto"/>
            <w:tcBorders>
              <w:top w:val="nil"/>
              <w:left w:val="single" w:sz="4" w:space="0" w:color="auto"/>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dotted" w:sz="4" w:space="0" w:color="auto"/>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Гадаадад удаан хугацаагаар суугаа иргэд интернетээр бүртгүүлэх, мэдээллээ шалгах асуудлыг шийдвэрлэх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6-р сар</w:t>
            </w:r>
          </w:p>
        </w:tc>
        <w:tc>
          <w:tcPr>
            <w:tcW w:w="0" w:type="auto"/>
            <w:tcBorders>
              <w:top w:val="nil"/>
              <w:left w:val="single" w:sz="4" w:space="0" w:color="auto"/>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0A6359" w:rsidRPr="00E61DFC" w:rsidTr="007A1435">
        <w:trPr>
          <w:trHeight w:val="300"/>
        </w:trPr>
        <w:tc>
          <w:tcPr>
            <w:tcW w:w="0" w:type="auto"/>
            <w:gridSpan w:val="3"/>
            <w:tcBorders>
              <w:top w:val="dotted" w:sz="4" w:space="0" w:color="auto"/>
              <w:left w:val="nil"/>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i/>
                <w:iCs/>
                <w:sz w:val="24"/>
                <w:szCs w:val="24"/>
              </w:rPr>
            </w:pPr>
            <w:r w:rsidRPr="00E61DFC">
              <w:rPr>
                <w:rFonts w:ascii="Arial" w:eastAsia="Times New Roman" w:hAnsi="Arial" w:cs="Arial"/>
                <w:i/>
                <w:iCs/>
                <w:sz w:val="24"/>
                <w:szCs w:val="24"/>
              </w:rPr>
              <w:t>Аймаг, нийслэлийн түвшинд</w:t>
            </w:r>
          </w:p>
        </w:tc>
        <w:tc>
          <w:tcPr>
            <w:tcW w:w="0" w:type="auto"/>
            <w:tcBorders>
              <w:top w:val="nil"/>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i/>
                <w:iCs/>
                <w:sz w:val="24"/>
                <w:szCs w:val="24"/>
              </w:rPr>
            </w:pPr>
            <w:r w:rsidRPr="00E61DFC">
              <w:rPr>
                <w:rFonts w:ascii="Arial" w:eastAsia="Times New Roman" w:hAnsi="Arial" w:cs="Arial"/>
                <w:i/>
                <w:iCs/>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dotted" w:sz="4" w:space="0" w:color="auto"/>
              <w:right w:val="nil"/>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Сум, дүүргийн тооллогын түр товчооны гишүүдийн сургалтыг холбогдох нэгжтэй хамтран зохион байгуулах /Аймаг, нийслэлийн засаг даргын тамгын газар/ ажилд зөвлөгөө өгч ажиллах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9-10-р сар</w:t>
            </w:r>
          </w:p>
        </w:tc>
        <w:tc>
          <w:tcPr>
            <w:tcW w:w="0" w:type="auto"/>
            <w:tcBorders>
              <w:top w:val="nil"/>
              <w:left w:val="single" w:sz="4" w:space="0" w:color="auto"/>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xml:space="preserve">Аймаг, нийслэлийн статистикийн хэлтэсээс ХАӨМС-гийн өрхийн дугаар, регистрийн дугаарын давхардал, алдааг арилгаж, тодруулга хийсэн мэдээллийг авч, нягтлах, нэгтгэх, дахин тодруулга хийх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4-р сар</w:t>
            </w:r>
          </w:p>
        </w:tc>
        <w:tc>
          <w:tcPr>
            <w:tcW w:w="0" w:type="auto"/>
            <w:tcBorders>
              <w:top w:val="nil"/>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32"/>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ХАӨМС-ийн шивэлтийн алдаа, үзүүлэлтүүдийн бүрдэлт, хамралтыг сайжруулах ажилд дэмжлэг үзүүлж ажиллах гэрээт ажилтны сургалтыг зохион байгуулах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5-р сар</w:t>
            </w:r>
          </w:p>
        </w:tc>
        <w:tc>
          <w:tcPr>
            <w:tcW w:w="0" w:type="auto"/>
            <w:tcBorders>
              <w:top w:val="nil"/>
              <w:left w:val="single" w:sz="4" w:space="0" w:color="auto"/>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ХАӨМС-ийн шивэлтийн алдаа, үзүүлэлтүүдийн бүрдэлт, хамралтыг сайжруулах ажилд дэмжлэг үзүүлж ажиллах гэрээт ажилтныг сонгон шалгаруулж, томилох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5-р сар</w:t>
            </w:r>
          </w:p>
        </w:tc>
        <w:tc>
          <w:tcPr>
            <w:tcW w:w="0" w:type="auto"/>
            <w:tcBorders>
              <w:top w:val="nil"/>
              <w:left w:val="single" w:sz="4" w:space="0" w:color="auto"/>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nil"/>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lastRenderedPageBreak/>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Иргэн интернетээр ХАӨМС-аас өөрийн мэдээллээ шалгаж, хянах технологийн шийдлийг нэвтрүүлэх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5-р сар</w:t>
            </w:r>
          </w:p>
        </w:tc>
        <w:tc>
          <w:tcPr>
            <w:tcW w:w="0" w:type="auto"/>
            <w:tcBorders>
              <w:top w:val="nil"/>
              <w:left w:val="single" w:sz="4" w:space="0" w:color="auto"/>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616AD0" w:rsidRPr="00E61DFC" w:rsidTr="007A1435">
        <w:trPr>
          <w:trHeight w:val="600"/>
        </w:trPr>
        <w:tc>
          <w:tcPr>
            <w:tcW w:w="0" w:type="auto"/>
            <w:tcBorders>
              <w:top w:val="dotted" w:sz="4" w:space="0" w:color="auto"/>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Гадаадад удаан хугацаагаар суугаа иргэд интернетээр бүртгүүлэх, мэдээллээ шалгах асуудлыг шийдвэрлэх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6-р сар</w:t>
            </w:r>
          </w:p>
        </w:tc>
        <w:tc>
          <w:tcPr>
            <w:tcW w:w="0" w:type="auto"/>
            <w:tcBorders>
              <w:top w:val="nil"/>
              <w:left w:val="single" w:sz="4" w:space="0" w:color="auto"/>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616AD0" w:rsidRPr="00E61DFC" w:rsidTr="007A1435">
        <w:trPr>
          <w:trHeight w:val="900"/>
        </w:trPr>
        <w:tc>
          <w:tcPr>
            <w:tcW w:w="0" w:type="auto"/>
            <w:tcBorders>
              <w:top w:val="dotted" w:sz="4" w:space="0" w:color="auto"/>
              <w:left w:val="nil"/>
              <w:bottom w:val="dotted" w:sz="4" w:space="0" w:color="auto"/>
              <w:right w:val="dotted" w:sz="4" w:space="0" w:color="auto"/>
            </w:tcBorders>
            <w:shd w:val="clear" w:color="000000" w:fill="FFFFFF"/>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ХАӨМС-г сайжруулах ажлын хүрээнд лавлах утас ажиллуулах</w:t>
            </w:r>
            <w:r w:rsidRPr="00E61DFC">
              <w:rPr>
                <w:rFonts w:ascii="Arial" w:eastAsia="Times New Roman" w:hAnsi="Arial" w:cs="Arial"/>
                <w:sz w:val="24"/>
                <w:szCs w:val="24"/>
              </w:rPr>
              <w:br/>
              <w:t xml:space="preserve">1. ТТ-ноос Гэрээт ажилтанд нэгдсэн чиглэл өгөх </w:t>
            </w:r>
            <w:r w:rsidRPr="00E61DFC">
              <w:rPr>
                <w:rFonts w:ascii="Arial" w:eastAsia="Times New Roman" w:hAnsi="Arial" w:cs="Arial"/>
                <w:sz w:val="24"/>
                <w:szCs w:val="24"/>
              </w:rPr>
              <w:br/>
              <w:t>2. Гэрээт ажилтнууд иргэдтэй холбогдох</w:t>
            </w:r>
          </w:p>
        </w:tc>
        <w:tc>
          <w:tcPr>
            <w:tcW w:w="0" w:type="auto"/>
            <w:tcBorders>
              <w:top w:val="dotted" w:sz="4" w:space="0" w:color="auto"/>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6-12-р сар</w:t>
            </w:r>
          </w:p>
        </w:tc>
        <w:tc>
          <w:tcPr>
            <w:tcW w:w="0" w:type="auto"/>
            <w:tcBorders>
              <w:top w:val="dotted" w:sz="4" w:space="0" w:color="auto"/>
              <w:left w:val="single" w:sz="4" w:space="0" w:color="auto"/>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p>
        </w:tc>
        <w:tc>
          <w:tcPr>
            <w:tcW w:w="0" w:type="auto"/>
            <w:tcBorders>
              <w:top w:val="dotted" w:sz="4" w:space="0" w:color="auto"/>
              <w:left w:val="dotted" w:sz="4" w:space="0" w:color="auto"/>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0A6359" w:rsidRPr="00E61DFC" w:rsidTr="007A1435">
        <w:trPr>
          <w:trHeight w:val="300"/>
        </w:trPr>
        <w:tc>
          <w:tcPr>
            <w:tcW w:w="0" w:type="auto"/>
            <w:gridSpan w:val="3"/>
            <w:tcBorders>
              <w:top w:val="dotted" w:sz="4" w:space="0" w:color="auto"/>
              <w:left w:val="nil"/>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i/>
                <w:iCs/>
                <w:sz w:val="24"/>
                <w:szCs w:val="24"/>
              </w:rPr>
            </w:pPr>
            <w:r w:rsidRPr="00E61DFC">
              <w:rPr>
                <w:rFonts w:ascii="Arial" w:eastAsia="Times New Roman" w:hAnsi="Arial" w:cs="Arial"/>
                <w:i/>
                <w:iCs/>
                <w:sz w:val="24"/>
                <w:szCs w:val="24"/>
              </w:rPr>
              <w:t>Мэдээллийн сантай уялдуулах</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i/>
                <w:iCs/>
                <w:sz w:val="24"/>
                <w:szCs w:val="24"/>
              </w:rPr>
            </w:pPr>
            <w:r w:rsidRPr="00E61DFC">
              <w:rPr>
                <w:rFonts w:ascii="Arial" w:eastAsia="Times New Roman" w:hAnsi="Arial" w:cs="Arial"/>
                <w:i/>
                <w:iCs/>
                <w:sz w:val="24"/>
                <w:szCs w:val="24"/>
              </w:rPr>
              <w:t> </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bottom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616AD0" w:rsidRPr="00E61DFC" w:rsidTr="007A1435">
        <w:trPr>
          <w:trHeight w:val="300"/>
        </w:trPr>
        <w:tc>
          <w:tcPr>
            <w:tcW w:w="0" w:type="auto"/>
            <w:tcBorders>
              <w:top w:val="dotted" w:sz="4" w:space="0" w:color="auto"/>
              <w:left w:val="nil"/>
              <w:bottom w:val="nil"/>
              <w:right w:val="nil"/>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nil"/>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УБЕГ-ын Иргэний мэдээллийн сан</w:t>
            </w:r>
          </w:p>
        </w:tc>
        <w:tc>
          <w:tcPr>
            <w:tcW w:w="0" w:type="auto"/>
            <w:tcBorders>
              <w:top w:val="dotted" w:sz="4" w:space="0" w:color="auto"/>
              <w:left w:val="dotted" w:sz="4" w:space="0" w:color="auto"/>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4-7-р сар</w:t>
            </w:r>
          </w:p>
        </w:tc>
        <w:tc>
          <w:tcPr>
            <w:tcW w:w="0" w:type="auto"/>
            <w:tcBorders>
              <w:top w:val="dotted" w:sz="4" w:space="0" w:color="auto"/>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00"/>
        </w:trPr>
        <w:tc>
          <w:tcPr>
            <w:tcW w:w="0" w:type="auto"/>
            <w:tcBorders>
              <w:top w:val="nil"/>
              <w:left w:val="nil"/>
              <w:bottom w:val="nil"/>
              <w:right w:val="nil"/>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nil"/>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ЭМСЯ-ны Төрөлт, Нас баралтын сан</w:t>
            </w:r>
          </w:p>
        </w:tc>
        <w:tc>
          <w:tcPr>
            <w:tcW w:w="0" w:type="auto"/>
            <w:tcBorders>
              <w:top w:val="nil"/>
              <w:left w:val="dotted" w:sz="4" w:space="0" w:color="auto"/>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4-7-р сар</w:t>
            </w:r>
          </w:p>
        </w:tc>
        <w:tc>
          <w:tcPr>
            <w:tcW w:w="0" w:type="auto"/>
            <w:tcBorders>
              <w:top w:val="nil"/>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nil"/>
              <w:right w:val="nil"/>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nil"/>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БХЯ-ны Жагсаалын цэргийн сан, ХЗЯ-ны  Дотоодын цэргийн сан, ХХЕГ-ын Хилийн цэргийн сан, ШШГЕГ-ын Хоригдол, сэжигтний сан, ЦЕГ-ын орон гэргүй иргэдийн сан</w:t>
            </w:r>
          </w:p>
        </w:tc>
        <w:tc>
          <w:tcPr>
            <w:tcW w:w="0" w:type="auto"/>
            <w:tcBorders>
              <w:top w:val="nil"/>
              <w:left w:val="dotted" w:sz="4" w:space="0" w:color="auto"/>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4-7-р сар</w:t>
            </w:r>
          </w:p>
        </w:tc>
        <w:tc>
          <w:tcPr>
            <w:tcW w:w="0" w:type="auto"/>
            <w:tcBorders>
              <w:top w:val="nil"/>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nil"/>
              <w:right w:val="nil"/>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nil"/>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ХЗЯ-ны ИХШХЕГ-ын Гадаадад урт хугацаагаар суугаа Монгол улсын харьяат иргэдийн сан, Монгол Улсад удаан хугацаагаар суугаа гадаадын иргэдийн сан</w:t>
            </w:r>
          </w:p>
        </w:tc>
        <w:tc>
          <w:tcPr>
            <w:tcW w:w="0" w:type="auto"/>
            <w:tcBorders>
              <w:top w:val="nil"/>
              <w:left w:val="dotted" w:sz="4" w:space="0" w:color="auto"/>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4-7-р сар</w:t>
            </w:r>
          </w:p>
        </w:tc>
        <w:tc>
          <w:tcPr>
            <w:tcW w:w="0" w:type="auto"/>
            <w:tcBorders>
              <w:top w:val="nil"/>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00"/>
        </w:trPr>
        <w:tc>
          <w:tcPr>
            <w:tcW w:w="0" w:type="auto"/>
            <w:tcBorders>
              <w:top w:val="nil"/>
              <w:left w:val="nil"/>
              <w:bottom w:val="nil"/>
              <w:right w:val="nil"/>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nil"/>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ГХГЗЗГ-ын Хаягийн сан, Газрын нэгдмэл сан</w:t>
            </w:r>
          </w:p>
        </w:tc>
        <w:tc>
          <w:tcPr>
            <w:tcW w:w="0" w:type="auto"/>
            <w:tcBorders>
              <w:top w:val="nil"/>
              <w:left w:val="dotted" w:sz="4" w:space="0" w:color="auto"/>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4-7-р сар</w:t>
            </w:r>
          </w:p>
        </w:tc>
        <w:tc>
          <w:tcPr>
            <w:tcW w:w="0" w:type="auto"/>
            <w:tcBorders>
              <w:top w:val="nil"/>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00"/>
        </w:trPr>
        <w:tc>
          <w:tcPr>
            <w:tcW w:w="0" w:type="auto"/>
            <w:tcBorders>
              <w:top w:val="nil"/>
              <w:left w:val="nil"/>
              <w:bottom w:val="nil"/>
              <w:right w:val="nil"/>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nil"/>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БСШУЯ-ны ЕБС мэдээллийн сан, Төрийн сан, СӨБ мэдээллийн сан</w:t>
            </w:r>
          </w:p>
        </w:tc>
        <w:tc>
          <w:tcPr>
            <w:tcW w:w="0" w:type="auto"/>
            <w:tcBorders>
              <w:top w:val="nil"/>
              <w:left w:val="dotted" w:sz="4" w:space="0" w:color="auto"/>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6-7-р сар</w:t>
            </w:r>
          </w:p>
        </w:tc>
        <w:tc>
          <w:tcPr>
            <w:tcW w:w="0" w:type="auto"/>
            <w:tcBorders>
              <w:top w:val="nil"/>
              <w:left w:val="single" w:sz="4" w:space="0" w:color="auto"/>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00"/>
        </w:trPr>
        <w:tc>
          <w:tcPr>
            <w:tcW w:w="0" w:type="auto"/>
            <w:tcBorders>
              <w:top w:val="nil"/>
              <w:left w:val="nil"/>
              <w:bottom w:val="nil"/>
              <w:right w:val="nil"/>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nil"/>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НХҮЕГ-ын ӨАТМС, Асрамжийн мэдээллийн сан (ахмад настан, хүүхэд)</w:t>
            </w:r>
          </w:p>
        </w:tc>
        <w:tc>
          <w:tcPr>
            <w:tcW w:w="0" w:type="auto"/>
            <w:tcBorders>
              <w:top w:val="nil"/>
              <w:left w:val="dotted" w:sz="4" w:space="0" w:color="auto"/>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6-7-р сар</w:t>
            </w:r>
          </w:p>
        </w:tc>
        <w:tc>
          <w:tcPr>
            <w:tcW w:w="0" w:type="auto"/>
            <w:tcBorders>
              <w:top w:val="nil"/>
              <w:left w:val="single" w:sz="4" w:space="0" w:color="auto"/>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nil"/>
              <w:right w:val="nil"/>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nil"/>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xml:space="preserve">НДЕГ-ын Нийгмийн даатгалын сан, Эдийн засгийн идэвхтэй хүн амын сан, Өрхийн эрүүл мэндийн даатгалын сан </w:t>
            </w:r>
          </w:p>
        </w:tc>
        <w:tc>
          <w:tcPr>
            <w:tcW w:w="0" w:type="auto"/>
            <w:tcBorders>
              <w:top w:val="nil"/>
              <w:left w:val="dotted" w:sz="4" w:space="0" w:color="auto"/>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6-7-р сар</w:t>
            </w:r>
          </w:p>
        </w:tc>
        <w:tc>
          <w:tcPr>
            <w:tcW w:w="0" w:type="auto"/>
            <w:tcBorders>
              <w:top w:val="nil"/>
              <w:left w:val="single" w:sz="4" w:space="0" w:color="auto"/>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00"/>
        </w:trPr>
        <w:tc>
          <w:tcPr>
            <w:tcW w:w="0" w:type="auto"/>
            <w:tcBorders>
              <w:top w:val="nil"/>
              <w:left w:val="nil"/>
              <w:bottom w:val="nil"/>
              <w:right w:val="nil"/>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nil"/>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УБЕГ-ын Үл хөдлөх хөрөнгийн сан</w:t>
            </w:r>
          </w:p>
        </w:tc>
        <w:tc>
          <w:tcPr>
            <w:tcW w:w="0" w:type="auto"/>
            <w:tcBorders>
              <w:top w:val="nil"/>
              <w:left w:val="dotted" w:sz="4" w:space="0" w:color="auto"/>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 xml:space="preserve">6-7-р </w:t>
            </w:r>
            <w:r w:rsidRPr="00E61DFC">
              <w:rPr>
                <w:rFonts w:ascii="Arial" w:eastAsia="Times New Roman" w:hAnsi="Arial" w:cs="Arial"/>
                <w:sz w:val="24"/>
                <w:szCs w:val="24"/>
              </w:rPr>
              <w:lastRenderedPageBreak/>
              <w:t>сар</w:t>
            </w:r>
          </w:p>
        </w:tc>
        <w:tc>
          <w:tcPr>
            <w:tcW w:w="0" w:type="auto"/>
            <w:tcBorders>
              <w:top w:val="nil"/>
              <w:left w:val="single" w:sz="4" w:space="0" w:color="auto"/>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lastRenderedPageBreak/>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00"/>
        </w:trPr>
        <w:tc>
          <w:tcPr>
            <w:tcW w:w="0" w:type="auto"/>
            <w:tcBorders>
              <w:top w:val="nil"/>
              <w:left w:val="nil"/>
              <w:bottom w:val="nil"/>
              <w:right w:val="nil"/>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lastRenderedPageBreak/>
              <w:t> </w:t>
            </w:r>
          </w:p>
        </w:tc>
        <w:tc>
          <w:tcPr>
            <w:tcW w:w="0" w:type="auto"/>
            <w:tcBorders>
              <w:top w:val="nil"/>
              <w:left w:val="nil"/>
              <w:bottom w:val="dotted" w:sz="4" w:space="0" w:color="auto"/>
              <w:right w:val="nil"/>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УБЕГ-ын Хуулийн этгээдийн сан, Бизнес регистрийн сан</w:t>
            </w:r>
          </w:p>
        </w:tc>
        <w:tc>
          <w:tcPr>
            <w:tcW w:w="0" w:type="auto"/>
            <w:tcBorders>
              <w:top w:val="nil"/>
              <w:left w:val="dotted" w:sz="4" w:space="0" w:color="auto"/>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6-7-р сар</w:t>
            </w:r>
          </w:p>
        </w:tc>
        <w:tc>
          <w:tcPr>
            <w:tcW w:w="0" w:type="auto"/>
            <w:tcBorders>
              <w:top w:val="nil"/>
              <w:left w:val="single" w:sz="4" w:space="0" w:color="auto"/>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0A6359" w:rsidRPr="00E61DFC" w:rsidTr="007A1435">
        <w:trPr>
          <w:trHeight w:val="300"/>
        </w:trPr>
        <w:tc>
          <w:tcPr>
            <w:tcW w:w="0" w:type="auto"/>
            <w:gridSpan w:val="3"/>
            <w:tcBorders>
              <w:top w:val="dotted" w:sz="4" w:space="0" w:color="auto"/>
              <w:left w:val="nil"/>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i/>
                <w:iCs/>
                <w:sz w:val="24"/>
                <w:szCs w:val="24"/>
              </w:rPr>
            </w:pPr>
            <w:r w:rsidRPr="00E61DFC">
              <w:rPr>
                <w:rFonts w:ascii="Arial" w:eastAsia="Times New Roman" w:hAnsi="Arial" w:cs="Arial"/>
                <w:i/>
                <w:iCs/>
                <w:sz w:val="24"/>
                <w:szCs w:val="24"/>
              </w:rPr>
              <w:t>Хяналт үнэлгээ</w:t>
            </w:r>
          </w:p>
        </w:tc>
        <w:tc>
          <w:tcPr>
            <w:tcW w:w="0" w:type="auto"/>
            <w:tcBorders>
              <w:top w:val="nil"/>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i/>
                <w:iCs/>
                <w:sz w:val="24"/>
                <w:szCs w:val="24"/>
              </w:rPr>
            </w:pPr>
            <w:r w:rsidRPr="00E61DFC">
              <w:rPr>
                <w:rFonts w:ascii="Arial" w:eastAsia="Times New Roman" w:hAnsi="Arial" w:cs="Arial"/>
                <w:i/>
                <w:iCs/>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780"/>
        </w:trPr>
        <w:tc>
          <w:tcPr>
            <w:tcW w:w="0" w:type="auto"/>
            <w:tcBorders>
              <w:left w:val="nil"/>
              <w:bottom w:val="nil"/>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p>
        </w:tc>
        <w:tc>
          <w:tcPr>
            <w:tcW w:w="0" w:type="auto"/>
            <w:tcBorders>
              <w:top w:val="dotted" w:sz="4" w:space="0" w:color="auto"/>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Аймаг, нийслэл, сум, дүүргийн Тамгын газартай хамтран  баг, хорооны ХАӨМС-д хяналт, үнэлгээ хийсэн талаарх танилцуулга бичиж тооллогын хороонд танилцуулах</w:t>
            </w:r>
          </w:p>
        </w:tc>
        <w:tc>
          <w:tcPr>
            <w:tcW w:w="0" w:type="auto"/>
            <w:tcBorders>
              <w:top w:val="dotted" w:sz="4" w:space="0" w:color="auto"/>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4-8-р сар</w:t>
            </w:r>
          </w:p>
        </w:tc>
        <w:tc>
          <w:tcPr>
            <w:tcW w:w="0" w:type="auto"/>
            <w:tcBorders>
              <w:top w:val="dotted" w:sz="4" w:space="0" w:color="auto"/>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dotted" w:sz="4" w:space="0" w:color="auto"/>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00"/>
        </w:trPr>
        <w:tc>
          <w:tcPr>
            <w:tcW w:w="0" w:type="auto"/>
            <w:tcBorders>
              <w:top w:val="dotted" w:sz="4" w:space="0" w:color="auto"/>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firstLineChars="300" w:firstLine="720"/>
              <w:rPr>
                <w:rFonts w:ascii="Arial" w:eastAsia="Times New Roman" w:hAnsi="Arial" w:cs="Arial"/>
                <w:sz w:val="24"/>
                <w:szCs w:val="24"/>
              </w:rPr>
            </w:pPr>
            <w:r w:rsidRPr="00E61DFC">
              <w:rPr>
                <w:rFonts w:ascii="Arial" w:eastAsia="Times New Roman" w:hAnsi="Arial" w:cs="Arial"/>
                <w:sz w:val="24"/>
                <w:szCs w:val="24"/>
              </w:rPr>
              <w:t xml:space="preserve">Гарсан асуудлуудыг шийдвэрлэх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8-9-р сар</w:t>
            </w:r>
          </w:p>
        </w:tc>
        <w:tc>
          <w:tcPr>
            <w:tcW w:w="0" w:type="auto"/>
            <w:tcBorders>
              <w:top w:val="nil"/>
              <w:left w:val="single" w:sz="4" w:space="0" w:color="auto"/>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00"/>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xml:space="preserve">Аймаг, нийслэл, сум, дүүрэг, баг, хорооны ХАӨМС-д хяналт, үнэлгээ хийх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9-12-р сар</w:t>
            </w:r>
          </w:p>
        </w:tc>
        <w:tc>
          <w:tcPr>
            <w:tcW w:w="0" w:type="auto"/>
            <w:tcBorders>
              <w:top w:val="nil"/>
              <w:left w:val="single" w:sz="4" w:space="0" w:color="auto"/>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nil"/>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Аймаг, нийслэл, сум, дүүрэг, баг, хорооны ХАӨМС-д хяналт, үнэлгээ хийсэн талаарх танилцуулга бичиж тооллогын хороонд танилцуулах</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11-12-р сар</w:t>
            </w:r>
          </w:p>
        </w:tc>
        <w:tc>
          <w:tcPr>
            <w:tcW w:w="0" w:type="auto"/>
            <w:tcBorders>
              <w:top w:val="nil"/>
              <w:left w:val="single" w:sz="4" w:space="0" w:color="auto"/>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00B050"/>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616AD0" w:rsidRPr="00E61DFC" w:rsidTr="007A1435">
        <w:trPr>
          <w:trHeight w:val="315"/>
        </w:trPr>
        <w:tc>
          <w:tcPr>
            <w:tcW w:w="0" w:type="auto"/>
            <w:gridSpan w:val="18"/>
            <w:tcBorders>
              <w:top w:val="dotted" w:sz="4" w:space="0" w:color="auto"/>
              <w:left w:val="nil"/>
              <w:bottom w:val="dotted" w:sz="4" w:space="0" w:color="auto"/>
              <w:right w:val="nil"/>
            </w:tcBorders>
            <w:shd w:val="clear" w:color="000000" w:fill="C5D9F1"/>
            <w:noWrap/>
            <w:vAlign w:val="center"/>
            <w:hideMark/>
          </w:tcPr>
          <w:p w:rsidR="00616AD0" w:rsidRPr="00E61DFC" w:rsidRDefault="00616AD0" w:rsidP="00616AD0">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3. Завсрын тооллогын туршилт, үр дүнгийн хүснэгтийн боловсруулалт</w:t>
            </w:r>
          </w:p>
        </w:tc>
      </w:tr>
      <w:tr w:rsidR="00D16DE8" w:rsidRPr="00E61DFC" w:rsidTr="007A1435">
        <w:trPr>
          <w:trHeight w:val="300"/>
        </w:trPr>
        <w:tc>
          <w:tcPr>
            <w:tcW w:w="0" w:type="auto"/>
            <w:tcBorders>
              <w:top w:val="nil"/>
              <w:left w:val="nil"/>
              <w:bottom w:val="nil"/>
              <w:right w:val="nil"/>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xml:space="preserve">Завсрын тооллогын үр дүнгийн хүснэгт, холбогдох материалыг судалж, боловсруулах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4-р сар</w:t>
            </w:r>
          </w:p>
        </w:tc>
        <w:tc>
          <w:tcPr>
            <w:tcW w:w="0" w:type="auto"/>
            <w:tcBorders>
              <w:top w:val="nil"/>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00"/>
        </w:trPr>
        <w:tc>
          <w:tcPr>
            <w:tcW w:w="0" w:type="auto"/>
            <w:tcBorders>
              <w:top w:val="nil"/>
              <w:left w:val="nil"/>
              <w:bottom w:val="nil"/>
              <w:right w:val="nil"/>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Завсрын тооллогын үр дүнгийн хүснэгтийг ХАӨМС болон бусад сангаас уншуулж туршилт хийх</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6-р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dotted" w:sz="4" w:space="0" w:color="auto"/>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hideMark/>
          </w:tcPr>
          <w:p w:rsidR="000A6359" w:rsidRPr="00E61DFC" w:rsidRDefault="000A6359" w:rsidP="00E61DFC">
            <w:pPr>
              <w:spacing w:after="0" w:line="240" w:lineRule="auto"/>
              <w:ind w:left="0"/>
              <w:rPr>
                <w:rFonts w:ascii="Arial" w:eastAsia="Times New Roman" w:hAnsi="Arial" w:cs="Arial"/>
                <w:color w:val="000000"/>
                <w:sz w:val="24"/>
                <w:szCs w:val="24"/>
              </w:rPr>
            </w:pPr>
            <w:r w:rsidRPr="00E61DFC">
              <w:rPr>
                <w:rFonts w:ascii="Arial" w:eastAsia="Times New Roman" w:hAnsi="Arial" w:cs="Arial"/>
                <w:color w:val="000000"/>
                <w:sz w:val="24"/>
                <w:szCs w:val="24"/>
              </w:rPr>
              <w:t>Завсрын тооллогын туршилтаар өрхийн байршлын цэгийг тогтоох ажлыг турших, үр дүнг гаргах, тайлагнах</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6-р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Завсрын тооллогын туршилтыг зохион байгуулж явуулсан тухай болон өрхийн байршлын цэгийг тогтоох ажлын тайлан боловсруулах</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7-р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00"/>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hideMark/>
          </w:tcPr>
          <w:p w:rsidR="000A6359" w:rsidRPr="00E61DFC" w:rsidRDefault="000A6359" w:rsidP="00E61DFC">
            <w:pPr>
              <w:spacing w:after="0" w:line="240" w:lineRule="auto"/>
              <w:ind w:left="0"/>
              <w:rPr>
                <w:rFonts w:ascii="Arial" w:eastAsia="Times New Roman" w:hAnsi="Arial" w:cs="Arial"/>
                <w:color w:val="000000"/>
                <w:sz w:val="24"/>
                <w:szCs w:val="24"/>
              </w:rPr>
            </w:pPr>
            <w:r w:rsidRPr="00E61DFC">
              <w:rPr>
                <w:rFonts w:ascii="Arial" w:eastAsia="Times New Roman" w:hAnsi="Arial" w:cs="Arial"/>
                <w:color w:val="000000"/>
                <w:sz w:val="24"/>
                <w:szCs w:val="24"/>
              </w:rPr>
              <w:t>Завсрын тооллогын туршилтаар гарсан асуудлыг судалж, шийдвэрлүүлэх</w:t>
            </w:r>
          </w:p>
        </w:tc>
        <w:tc>
          <w:tcPr>
            <w:tcW w:w="0" w:type="auto"/>
            <w:tcBorders>
              <w:top w:val="nil"/>
              <w:left w:val="nil"/>
              <w:bottom w:val="dotted" w:sz="4" w:space="0" w:color="auto"/>
              <w:right w:val="dotted" w:sz="4" w:space="0" w:color="auto"/>
            </w:tcBorders>
            <w:shd w:val="clear" w:color="000000" w:fill="FFFFFF"/>
            <w:noWrap/>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7-8-р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0A6359" w:rsidRPr="00E61DFC" w:rsidTr="007A1435">
        <w:trPr>
          <w:trHeight w:val="315"/>
        </w:trPr>
        <w:tc>
          <w:tcPr>
            <w:tcW w:w="0" w:type="auto"/>
            <w:gridSpan w:val="3"/>
            <w:tcBorders>
              <w:top w:val="dotted" w:sz="4" w:space="0" w:color="auto"/>
              <w:left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4. Сурталчилгаа</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right w:val="nil"/>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r>
      <w:tr w:rsidR="00D16DE8" w:rsidRPr="00E61DFC" w:rsidTr="007A1435">
        <w:trPr>
          <w:trHeight w:val="1088"/>
        </w:trPr>
        <w:tc>
          <w:tcPr>
            <w:tcW w:w="0" w:type="auto"/>
            <w:tcBorders>
              <w:top w:val="nil"/>
              <w:left w:val="nil"/>
              <w:bottom w:val="dotted" w:sz="4" w:space="0" w:color="auto"/>
              <w:right w:val="nil"/>
            </w:tcBorders>
            <w:shd w:val="clear" w:color="auto" w:fill="auto"/>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lastRenderedPageBreak/>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ХАӨМС-гийн бүртгэл хийгдэж байгаа талаар болон мэдээллээ баяжуулах, бүртгэлийн ач холбогдолыг таниулах сурталчилгааг нийлүүлэх</w:t>
            </w:r>
            <w:r w:rsidRPr="00E61DFC">
              <w:rPr>
                <w:rFonts w:ascii="Arial" w:eastAsia="Times New Roman" w:hAnsi="Arial" w:cs="Arial"/>
                <w:sz w:val="24"/>
                <w:szCs w:val="24"/>
              </w:rPr>
              <w:br w:type="page"/>
              <w:t>- Телевизийн шторк</w:t>
            </w:r>
            <w:r w:rsidRPr="00E61DFC">
              <w:rPr>
                <w:rFonts w:ascii="Arial" w:eastAsia="Times New Roman" w:hAnsi="Arial" w:cs="Arial"/>
                <w:sz w:val="24"/>
                <w:szCs w:val="24"/>
              </w:rPr>
              <w:br w:type="page"/>
              <w:t>- Сурталчилгааны самбар</w:t>
            </w:r>
            <w:r w:rsidRPr="00E61DFC">
              <w:rPr>
                <w:rFonts w:ascii="Arial" w:eastAsia="Times New Roman" w:hAnsi="Arial" w:cs="Arial"/>
                <w:sz w:val="24"/>
                <w:szCs w:val="24"/>
              </w:rPr>
              <w:br w:type="page"/>
              <w:t>- Телевизид ярилцлага өгөх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6-7-р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dotted" w:sz="4" w:space="0" w:color="auto"/>
              <w:right w:val="nil"/>
            </w:tcBorders>
            <w:shd w:val="clear" w:color="auto" w:fill="auto"/>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ХАӨМС-гийн мэдээллийг баяжуулах, бүртгэлийн ач холбогдолыг таниулах "Нээлттэй хаалганы өдөрлөг"-ийг баг, хороонд нэгдсэн журмаар зохион байгуулах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8-12-р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1500"/>
        </w:trPr>
        <w:tc>
          <w:tcPr>
            <w:tcW w:w="0" w:type="auto"/>
            <w:tcBorders>
              <w:top w:val="nil"/>
              <w:left w:val="nil"/>
              <w:bottom w:val="dotted" w:sz="4" w:space="0" w:color="auto"/>
              <w:right w:val="nil"/>
            </w:tcBorders>
            <w:shd w:val="clear" w:color="auto" w:fill="auto"/>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ХАӨМС-д иргэд онлайнаар хандаж, мэдээллээ баталгаажуулах талаарх сурталчилгааны материал боловсруулж, нийлүүлэх</w:t>
            </w:r>
            <w:r w:rsidRPr="00E61DFC">
              <w:rPr>
                <w:rFonts w:ascii="Arial" w:eastAsia="Times New Roman" w:hAnsi="Arial" w:cs="Arial"/>
                <w:sz w:val="24"/>
                <w:szCs w:val="24"/>
              </w:rPr>
              <w:br/>
              <w:t>- Телевизийн шторк</w:t>
            </w:r>
            <w:r w:rsidRPr="00E61DFC">
              <w:rPr>
                <w:rFonts w:ascii="Arial" w:eastAsia="Times New Roman" w:hAnsi="Arial" w:cs="Arial"/>
                <w:sz w:val="24"/>
                <w:szCs w:val="24"/>
              </w:rPr>
              <w:br/>
              <w:t>- Сурталчилгааны самбар</w:t>
            </w:r>
            <w:r w:rsidRPr="00E61DFC">
              <w:rPr>
                <w:rFonts w:ascii="Arial" w:eastAsia="Times New Roman" w:hAnsi="Arial" w:cs="Arial"/>
                <w:sz w:val="24"/>
                <w:szCs w:val="24"/>
              </w:rPr>
              <w:br/>
              <w:t>- Телевизид ярилцлага өгөх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9-12-р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dotted" w:sz="4" w:space="0" w:color="auto"/>
              <w:right w:val="nil"/>
            </w:tcBorders>
            <w:shd w:val="clear" w:color="auto" w:fill="auto"/>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A75D30">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Төрийн байгууллагуудад өдөр тутмын үйл ажиллагаандаа ХАӨМС-гийн мэдээллийг ашиглаж, баяжуулалт хийх, хэрэглэгээг нэмэгдүүлэх талаарх сурталчилгааны материал боловсруулж, нийлүүлэх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9-12-р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616AD0" w:rsidRPr="00E61DFC" w:rsidTr="007A1435">
        <w:trPr>
          <w:trHeight w:val="315"/>
        </w:trPr>
        <w:tc>
          <w:tcPr>
            <w:tcW w:w="0" w:type="auto"/>
            <w:gridSpan w:val="18"/>
            <w:tcBorders>
              <w:top w:val="dotted" w:sz="4" w:space="0" w:color="auto"/>
              <w:left w:val="nil"/>
              <w:bottom w:val="dotted" w:sz="4" w:space="0" w:color="auto"/>
              <w:right w:val="nil"/>
            </w:tcBorders>
            <w:shd w:val="clear" w:color="000000" w:fill="C5D9F1"/>
            <w:noWrap/>
            <w:vAlign w:val="center"/>
            <w:hideMark/>
          </w:tcPr>
          <w:p w:rsidR="00616AD0" w:rsidRPr="00E61DFC" w:rsidRDefault="00616AD0" w:rsidP="00616AD0">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5. Програм хангамж, технологи, материаллаг баазын асуудлыг шийдвэрлэх</w:t>
            </w:r>
          </w:p>
        </w:tc>
      </w:tr>
      <w:tr w:rsidR="00616AD0" w:rsidRPr="00E61DFC" w:rsidTr="007A1435">
        <w:trPr>
          <w:trHeight w:val="300"/>
        </w:trPr>
        <w:tc>
          <w:tcPr>
            <w:tcW w:w="0" w:type="auto"/>
            <w:gridSpan w:val="18"/>
            <w:tcBorders>
              <w:top w:val="dotted" w:sz="4" w:space="0" w:color="auto"/>
              <w:left w:val="nil"/>
              <w:bottom w:val="dotted" w:sz="4" w:space="0" w:color="auto"/>
              <w:right w:val="dotted" w:sz="4" w:space="0" w:color="auto"/>
            </w:tcBorders>
            <w:shd w:val="clear" w:color="auto" w:fill="auto"/>
            <w:noWrap/>
            <w:vAlign w:val="center"/>
            <w:hideMark/>
          </w:tcPr>
          <w:p w:rsidR="00616AD0" w:rsidRPr="00E61DFC" w:rsidRDefault="00616AD0" w:rsidP="00616AD0">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Програм хангамж</w:t>
            </w:r>
          </w:p>
        </w:tc>
      </w:tr>
      <w:tr w:rsidR="00D16DE8" w:rsidRPr="00E61DFC" w:rsidTr="007A1435">
        <w:trPr>
          <w:trHeight w:val="315"/>
        </w:trPr>
        <w:tc>
          <w:tcPr>
            <w:tcW w:w="0" w:type="auto"/>
            <w:tcBorders>
              <w:top w:val="nil"/>
              <w:left w:val="nil"/>
              <w:bottom w:val="dotted" w:sz="4" w:space="0" w:color="auto"/>
              <w:right w:val="nil"/>
            </w:tcBorders>
            <w:shd w:val="clear" w:color="auto" w:fill="auto"/>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Mon" w:eastAsia="Times New Roman" w:hAnsi="Arial Mon" w:cs="Calibri"/>
                <w:sz w:val="24"/>
                <w:szCs w:val="24"/>
              </w:rPr>
            </w:pPr>
            <w:r w:rsidRPr="00E61DFC">
              <w:rPr>
                <w:rFonts w:ascii="Arial" w:eastAsia="Times New Roman" w:hAnsi="Arial" w:cs="Arial"/>
                <w:sz w:val="24"/>
                <w:szCs w:val="24"/>
              </w:rPr>
              <w:t>Завсрынтооллогындүнгнэгтгэхбодлогындаалгаврыгболовсруулж</w:t>
            </w:r>
            <w:r w:rsidRPr="00E61DFC">
              <w:rPr>
                <w:rFonts w:ascii="Arial Mon" w:eastAsia="Times New Roman" w:hAnsi="Arial Mon" w:cs="Arial Mon"/>
                <w:sz w:val="24"/>
                <w:szCs w:val="24"/>
              </w:rPr>
              <w:t xml:space="preserve">, </w:t>
            </w:r>
            <w:r w:rsidRPr="00E61DFC">
              <w:rPr>
                <w:rFonts w:ascii="Arial" w:eastAsia="Times New Roman" w:hAnsi="Arial" w:cs="Arial"/>
                <w:sz w:val="24"/>
                <w:szCs w:val="24"/>
              </w:rPr>
              <w:t>батлуулах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9-р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dotted" w:sz="4" w:space="0" w:color="auto"/>
              <w:right w:val="nil"/>
            </w:tcBorders>
            <w:shd w:val="clear" w:color="auto" w:fill="auto"/>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xml:space="preserve">Програм хангамж технологийн асуудлыг шийдвэрлүүлэх </w:t>
            </w:r>
            <w:r w:rsidRPr="00E61DFC">
              <w:rPr>
                <w:rFonts w:ascii="Arial" w:eastAsia="Times New Roman" w:hAnsi="Arial" w:cs="Arial"/>
                <w:sz w:val="24"/>
                <w:szCs w:val="24"/>
              </w:rPr>
              <w:br/>
              <w:t>/интернэтээр асуулга нөхүүлэх, таблет ашиглах, утсаар бүртгэлийг сайжруулах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9-10-р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0A6359" w:rsidRPr="00E61DFC" w:rsidTr="007A1435">
        <w:trPr>
          <w:trHeight w:val="300"/>
        </w:trPr>
        <w:tc>
          <w:tcPr>
            <w:tcW w:w="0" w:type="auto"/>
            <w:gridSpan w:val="3"/>
            <w:tcBorders>
              <w:top w:val="dotted" w:sz="4" w:space="0" w:color="auto"/>
              <w:left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Материаллаг бааз, тоног төхөөрөмж</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right w:val="nil"/>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00"/>
        </w:trPr>
        <w:tc>
          <w:tcPr>
            <w:tcW w:w="0" w:type="auto"/>
            <w:tcBorders>
              <w:top w:val="nil"/>
              <w:left w:val="nil"/>
              <w:bottom w:val="dotted" w:sz="4" w:space="0" w:color="auto"/>
              <w:right w:val="nil"/>
            </w:tcBorders>
            <w:shd w:val="clear" w:color="auto" w:fill="auto"/>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Таблет худалдаж авах үйл ажиллагааг судалж, шийдвэрлүүлэх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9-р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0A6359" w:rsidRPr="00E61DFC" w:rsidTr="007A1435">
        <w:trPr>
          <w:trHeight w:val="315"/>
        </w:trPr>
        <w:tc>
          <w:tcPr>
            <w:tcW w:w="0" w:type="auto"/>
            <w:gridSpan w:val="3"/>
            <w:tcBorders>
              <w:top w:val="dotted" w:sz="4" w:space="0" w:color="auto"/>
              <w:left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Тоолох үе</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right w:val="nil"/>
            </w:tcBorders>
            <w:shd w:val="clear" w:color="000000" w:fill="FAC090"/>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r>
      <w:tr w:rsidR="000A6359" w:rsidRPr="00E61DFC" w:rsidTr="007A1435">
        <w:trPr>
          <w:trHeight w:val="315"/>
        </w:trPr>
        <w:tc>
          <w:tcPr>
            <w:tcW w:w="0" w:type="auto"/>
            <w:gridSpan w:val="3"/>
            <w:tcBorders>
              <w:top w:val="dotted" w:sz="4" w:space="0" w:color="auto"/>
              <w:left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lastRenderedPageBreak/>
              <w:t>6. Хүн ам, орон сууцны 2015 оны Завсрын тооллого</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c>
          <w:tcPr>
            <w:tcW w:w="0" w:type="auto"/>
            <w:tcBorders>
              <w:top w:val="nil"/>
              <w:bottom w:val="dotted" w:sz="4" w:space="0" w:color="auto"/>
              <w:right w:val="nil"/>
            </w:tcBorders>
            <w:shd w:val="clear" w:color="000000" w:fill="C5D9F1"/>
            <w:noWrap/>
            <w:vAlign w:val="center"/>
            <w:hideMark/>
          </w:tcPr>
          <w:p w:rsidR="000A6359" w:rsidRPr="00E61DFC" w:rsidRDefault="000A6359" w:rsidP="00E61DFC">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 </w:t>
            </w:r>
          </w:p>
        </w:tc>
      </w:tr>
      <w:tr w:rsidR="00D16DE8" w:rsidRPr="00E61DFC" w:rsidTr="007A1435">
        <w:trPr>
          <w:trHeight w:val="300"/>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Завсрын тооллогын үр дүнг ХАӨМС-аас уншуулахад бэлтгэх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11-12-р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Завсрын тооллогын хүн амын нэгтгэлийг гаргах, тайлагнах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2016.2-р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77"/>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Завсрын тооллогын үндсэн үр дүнг танилцуулах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2016.4-р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Завсрын тооллогын нэгдсэн тайланг танилцуулах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2016.6-р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15"/>
        </w:trPr>
        <w:tc>
          <w:tcPr>
            <w:tcW w:w="0" w:type="auto"/>
            <w:gridSpan w:val="18"/>
            <w:tcBorders>
              <w:top w:val="dotted" w:sz="4" w:space="0" w:color="auto"/>
              <w:left w:val="nil"/>
              <w:bottom w:val="dotted" w:sz="4" w:space="0" w:color="auto"/>
              <w:right w:val="nil"/>
            </w:tcBorders>
            <w:shd w:val="clear" w:color="000000" w:fill="C5D9F1"/>
            <w:noWrap/>
            <w:vAlign w:val="center"/>
            <w:hideMark/>
          </w:tcPr>
          <w:p w:rsidR="00D16DE8" w:rsidRPr="00E61DFC" w:rsidRDefault="00D16DE8" w:rsidP="00D16DE8">
            <w:pPr>
              <w:spacing w:after="0" w:line="240" w:lineRule="auto"/>
              <w:ind w:left="0"/>
              <w:rPr>
                <w:rFonts w:ascii="Arial" w:eastAsia="Times New Roman" w:hAnsi="Arial" w:cs="Arial"/>
                <w:b/>
                <w:bCs/>
                <w:sz w:val="24"/>
                <w:szCs w:val="24"/>
              </w:rPr>
            </w:pPr>
            <w:r w:rsidRPr="00E61DFC">
              <w:rPr>
                <w:rFonts w:ascii="Arial" w:eastAsia="Times New Roman" w:hAnsi="Arial" w:cs="Arial"/>
                <w:b/>
                <w:bCs/>
                <w:sz w:val="24"/>
                <w:szCs w:val="24"/>
              </w:rPr>
              <w:t>7.Завсрын тооллогын бэлтгэлийг орон нутагт хянах, шалгах, зөвлөх</w:t>
            </w:r>
          </w:p>
        </w:tc>
      </w:tr>
      <w:tr w:rsidR="00D16DE8" w:rsidRPr="00E61DFC" w:rsidTr="007A1435">
        <w:trPr>
          <w:trHeight w:val="152"/>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Байшингийн дээвэр, байрны орц, хонгил, дулааны шугам сүлжээний суваг, ой мод, уул хад, агуйд амьдардаг болон албан бус аргаар ашигт малтмал олборлодог хүмүүсийг бүртгэлд  бүрэн хамруулах бэлтгэл ажлыг зохион байгуулах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9-11-р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0A6359" w:rsidRPr="00E61DFC" w:rsidTr="007A1435">
        <w:trPr>
          <w:trHeight w:val="300"/>
        </w:trPr>
        <w:tc>
          <w:tcPr>
            <w:tcW w:w="0" w:type="auto"/>
            <w:gridSpan w:val="3"/>
            <w:tcBorders>
              <w:top w:val="dotted" w:sz="4" w:space="0" w:color="auto"/>
              <w:left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Газрын зураглал</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bottom w:val="dotted" w:sz="4" w:space="0" w:color="auto"/>
              <w:right w:val="nil"/>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00"/>
        </w:trPr>
        <w:tc>
          <w:tcPr>
            <w:tcW w:w="0" w:type="auto"/>
            <w:tcBorders>
              <w:top w:val="nil"/>
              <w:left w:val="nil"/>
              <w:bottom w:val="dotted" w:sz="4" w:space="0" w:color="auto"/>
              <w:right w:val="nil"/>
            </w:tcBorders>
            <w:shd w:val="clear" w:color="auto" w:fill="auto"/>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Газарзүйн мэдээллийн системийг сайжруулах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4-9-р сар</w:t>
            </w:r>
          </w:p>
        </w:tc>
        <w:tc>
          <w:tcPr>
            <w:tcW w:w="0" w:type="auto"/>
            <w:tcBorders>
              <w:top w:val="nil"/>
              <w:left w:val="single" w:sz="4" w:space="0" w:color="auto"/>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00"/>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Хүн ам, орон сууцны 2010 оны ээлжит тооллогоос хойш багийн өөрчлөлт гарсан сумд зургийг хэвлэн хүргүүлж багийн хил, заагийг тогтоож, зураглалыг гаргаж баталгаажуулах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9-11-р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600"/>
        </w:trPr>
        <w:tc>
          <w:tcPr>
            <w:tcW w:w="0" w:type="auto"/>
            <w:tcBorders>
              <w:top w:val="nil"/>
              <w:left w:val="nil"/>
              <w:bottom w:val="dotted" w:sz="4" w:space="0" w:color="auto"/>
              <w:right w:val="nil"/>
            </w:tcBorders>
            <w:shd w:val="clear" w:color="000000" w:fill="FFFFFF"/>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FFFFFF"/>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Харьяа нутаг дэвсгэрийн гудамж, талбайн нэр, байр, орон сууцны хаягжилт, дугаарыг цэгцлэх ажлыг зохион байгуулах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9-11-р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315"/>
        </w:trPr>
        <w:tc>
          <w:tcPr>
            <w:tcW w:w="0" w:type="auto"/>
            <w:tcBorders>
              <w:top w:val="nil"/>
              <w:left w:val="nil"/>
              <w:bottom w:val="dotted" w:sz="4" w:space="0" w:color="auto"/>
              <w:right w:val="nil"/>
            </w:tcBorders>
            <w:shd w:val="clear" w:color="auto" w:fill="auto"/>
            <w:noWrap/>
            <w:vAlign w:val="center"/>
            <w:hideMark/>
          </w:tcPr>
          <w:p w:rsidR="000A6359" w:rsidRPr="00E61DFC" w:rsidRDefault="000A6359" w:rsidP="00E61DFC">
            <w:pPr>
              <w:spacing w:after="0" w:line="240" w:lineRule="auto"/>
              <w:ind w:left="0"/>
              <w:jc w:val="right"/>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rPr>
                <w:rFonts w:ascii="Arial Mon" w:eastAsia="Times New Roman" w:hAnsi="Arial Mon" w:cs="Calibri"/>
                <w:sz w:val="24"/>
                <w:szCs w:val="24"/>
              </w:rPr>
            </w:pPr>
            <w:r w:rsidRPr="00E61DFC">
              <w:rPr>
                <w:rFonts w:ascii="Arial" w:eastAsia="Times New Roman" w:hAnsi="Arial" w:cs="Arial"/>
                <w:sz w:val="24"/>
                <w:szCs w:val="24"/>
              </w:rPr>
              <w:t>Малчдынөрхийнцэгийгбагийнзурагттэмдэглүүлэх</w:t>
            </w:r>
          </w:p>
        </w:tc>
        <w:tc>
          <w:tcPr>
            <w:tcW w:w="0" w:type="auto"/>
            <w:tcBorders>
              <w:top w:val="nil"/>
              <w:left w:val="nil"/>
              <w:bottom w:val="dotted" w:sz="4" w:space="0" w:color="auto"/>
              <w:right w:val="dotted" w:sz="4" w:space="0" w:color="auto"/>
            </w:tcBorders>
            <w:shd w:val="clear" w:color="auto" w:fill="auto"/>
            <w:vAlign w:val="center"/>
            <w:hideMark/>
          </w:tcPr>
          <w:p w:rsidR="000A6359" w:rsidRPr="00E61DFC" w:rsidRDefault="000A6359" w:rsidP="00E61DFC">
            <w:pPr>
              <w:spacing w:after="0" w:line="240" w:lineRule="auto"/>
              <w:ind w:left="0"/>
              <w:jc w:val="center"/>
              <w:rPr>
                <w:rFonts w:ascii="Arial" w:eastAsia="Times New Roman" w:hAnsi="Arial" w:cs="Arial"/>
                <w:sz w:val="24"/>
                <w:szCs w:val="24"/>
              </w:rPr>
            </w:pPr>
            <w:r w:rsidRPr="00E61DFC">
              <w:rPr>
                <w:rFonts w:ascii="Arial" w:eastAsia="Times New Roman" w:hAnsi="Arial" w:cs="Arial"/>
                <w:sz w:val="24"/>
                <w:szCs w:val="24"/>
              </w:rPr>
              <w:t>12-р сар</w:t>
            </w:r>
          </w:p>
        </w:tc>
        <w:tc>
          <w:tcPr>
            <w:tcW w:w="0" w:type="auto"/>
            <w:tcBorders>
              <w:top w:val="nil"/>
              <w:left w:val="single" w:sz="4" w:space="0" w:color="auto"/>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single" w:sz="4" w:space="0" w:color="auto"/>
            </w:tcBorders>
            <w:shd w:val="clear" w:color="000000" w:fill="00B050"/>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dotted" w:sz="4" w:space="0" w:color="auto"/>
              <w:right w:val="dotted" w:sz="4" w:space="0" w:color="auto"/>
            </w:tcBorders>
            <w:shd w:val="clear" w:color="auto" w:fill="auto"/>
            <w:noWrap/>
            <w:vAlign w:val="center"/>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r w:rsidR="00D16DE8" w:rsidRPr="00E61DFC" w:rsidTr="007A1435">
        <w:trPr>
          <w:trHeight w:val="120"/>
        </w:trPr>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color w:val="000000"/>
                <w:sz w:val="24"/>
                <w:szCs w:val="24"/>
              </w:rPr>
            </w:pPr>
            <w:r w:rsidRPr="00E61DFC">
              <w:rPr>
                <w:rFonts w:ascii="Arial" w:eastAsia="Times New Roman" w:hAnsi="Arial" w:cs="Arial"/>
                <w:color w:val="000000"/>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jc w:val="center"/>
              <w:rPr>
                <w:rFonts w:ascii="Arial" w:eastAsia="Times New Roman" w:hAnsi="Arial" w:cs="Arial"/>
                <w:color w:val="000000"/>
                <w:sz w:val="24"/>
                <w:szCs w:val="24"/>
              </w:rPr>
            </w:pPr>
            <w:r w:rsidRPr="00E61DFC">
              <w:rPr>
                <w:rFonts w:ascii="Arial" w:eastAsia="Times New Roman" w:hAnsi="Arial" w:cs="Arial"/>
                <w:color w:val="000000"/>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c>
          <w:tcPr>
            <w:tcW w:w="0" w:type="auto"/>
            <w:tcBorders>
              <w:top w:val="nil"/>
              <w:left w:val="nil"/>
              <w:bottom w:val="single" w:sz="4" w:space="0" w:color="auto"/>
              <w:right w:val="nil"/>
            </w:tcBorders>
            <w:shd w:val="clear" w:color="auto" w:fill="auto"/>
            <w:noWrap/>
            <w:vAlign w:val="bottom"/>
            <w:hideMark/>
          </w:tcPr>
          <w:p w:rsidR="000A6359" w:rsidRPr="00E61DFC" w:rsidRDefault="000A6359" w:rsidP="00E61DFC">
            <w:pPr>
              <w:spacing w:after="0" w:line="240" w:lineRule="auto"/>
              <w:ind w:left="0"/>
              <w:rPr>
                <w:rFonts w:ascii="Arial" w:eastAsia="Times New Roman" w:hAnsi="Arial" w:cs="Arial"/>
                <w:sz w:val="24"/>
                <w:szCs w:val="24"/>
              </w:rPr>
            </w:pPr>
            <w:r w:rsidRPr="00E61DFC">
              <w:rPr>
                <w:rFonts w:ascii="Arial" w:eastAsia="Times New Roman" w:hAnsi="Arial" w:cs="Arial"/>
                <w:sz w:val="24"/>
                <w:szCs w:val="24"/>
              </w:rPr>
              <w:t> </w:t>
            </w:r>
          </w:p>
        </w:tc>
      </w:tr>
    </w:tbl>
    <w:p w:rsidR="00E61DFC" w:rsidRDefault="00E61DFC" w:rsidP="00F432D6">
      <w:pPr>
        <w:jc w:val="center"/>
      </w:pPr>
    </w:p>
    <w:p w:rsidR="00F432D6" w:rsidRDefault="00F432D6" w:rsidP="00F432D6">
      <w:pPr>
        <w:jc w:val="center"/>
      </w:pPr>
    </w:p>
    <w:p w:rsidR="00F432D6" w:rsidRDefault="00F432D6" w:rsidP="00F432D6">
      <w:pPr>
        <w:jc w:val="center"/>
      </w:pPr>
    </w:p>
    <w:p w:rsidR="00F432D6" w:rsidRDefault="00F432D6" w:rsidP="00F432D6">
      <w:pPr>
        <w:jc w:val="center"/>
      </w:pPr>
    </w:p>
    <w:p w:rsidR="00F432D6" w:rsidRDefault="00F432D6" w:rsidP="00F432D6">
      <w:pPr>
        <w:jc w:val="center"/>
      </w:pPr>
    </w:p>
    <w:p w:rsidR="00F432D6" w:rsidRDefault="00F432D6" w:rsidP="00F432D6">
      <w:pPr>
        <w:jc w:val="center"/>
      </w:pPr>
    </w:p>
    <w:p w:rsidR="00F432D6" w:rsidRDefault="00F432D6" w:rsidP="00F432D6">
      <w:pPr>
        <w:jc w:val="center"/>
      </w:pPr>
    </w:p>
    <w:p w:rsidR="00F432D6" w:rsidRDefault="00F432D6" w:rsidP="00F432D6">
      <w:pPr>
        <w:jc w:val="center"/>
      </w:pPr>
    </w:p>
    <w:p w:rsidR="00F432D6" w:rsidRDefault="00F432D6" w:rsidP="00F432D6">
      <w:pPr>
        <w:jc w:val="center"/>
      </w:pPr>
    </w:p>
    <w:p w:rsidR="00F432D6" w:rsidRDefault="00F432D6" w:rsidP="00F432D6">
      <w:pPr>
        <w:jc w:val="center"/>
      </w:pPr>
    </w:p>
    <w:p w:rsidR="00F432D6" w:rsidRDefault="00F432D6" w:rsidP="00F432D6">
      <w:pPr>
        <w:jc w:val="center"/>
      </w:pPr>
    </w:p>
    <w:p w:rsidR="00F432D6" w:rsidRDefault="00F432D6" w:rsidP="00F432D6">
      <w:pPr>
        <w:jc w:val="center"/>
      </w:pPr>
    </w:p>
    <w:p w:rsidR="00E61DFC" w:rsidRDefault="00693EAA" w:rsidP="00693EAA">
      <w:pPr>
        <w:jc w:val="center"/>
      </w:pPr>
      <w:r>
        <w:rPr>
          <w:noProof/>
        </w:rPr>
        <w:lastRenderedPageBreak/>
        <w:drawing>
          <wp:inline distT="0" distB="0" distL="0" distR="0">
            <wp:extent cx="7381875" cy="6465972"/>
            <wp:effectExtent l="0" t="0" r="0" b="0"/>
            <wp:docPr id="2" name="Picture 2" descr="C:\Users\odgerel.NSO\Desktop\tool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gerel.NSO\Desktop\toollog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2579" cy="6475348"/>
                    </a:xfrm>
                    <a:prstGeom prst="rect">
                      <a:avLst/>
                    </a:prstGeom>
                    <a:noFill/>
                    <a:ln>
                      <a:noFill/>
                    </a:ln>
                  </pic:spPr>
                </pic:pic>
              </a:graphicData>
            </a:graphic>
          </wp:inline>
        </w:drawing>
      </w:r>
    </w:p>
    <w:p w:rsidR="00F432D6" w:rsidRDefault="00693EAA" w:rsidP="00F432D6">
      <w:pPr>
        <w:jc w:val="center"/>
      </w:pPr>
      <w:r>
        <w:rPr>
          <w:noProof/>
        </w:rPr>
        <w:lastRenderedPageBreak/>
        <w:drawing>
          <wp:inline distT="0" distB="0" distL="0" distR="0">
            <wp:extent cx="7486650" cy="6457950"/>
            <wp:effectExtent l="0" t="0" r="0" b="0"/>
            <wp:docPr id="6" name="Picture 6" descr="C:\Users\odgerel.NSO\Desktop\tool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gerel.NSO\Desktop\toollogo\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91319" cy="6461977"/>
                    </a:xfrm>
                    <a:prstGeom prst="rect">
                      <a:avLst/>
                    </a:prstGeom>
                    <a:noFill/>
                    <a:ln>
                      <a:noFill/>
                    </a:ln>
                  </pic:spPr>
                </pic:pic>
              </a:graphicData>
            </a:graphic>
          </wp:inline>
        </w:drawing>
      </w:r>
    </w:p>
    <w:p w:rsidR="00F432D6" w:rsidRDefault="00693EAA" w:rsidP="00693EAA">
      <w:pPr>
        <w:jc w:val="center"/>
      </w:pPr>
      <w:r>
        <w:rPr>
          <w:noProof/>
        </w:rPr>
        <w:lastRenderedPageBreak/>
        <w:drawing>
          <wp:inline distT="0" distB="0" distL="0" distR="0">
            <wp:extent cx="6952593" cy="6132786"/>
            <wp:effectExtent l="0" t="0" r="0" b="0"/>
            <wp:docPr id="10" name="Picture 10" descr="C:\Users\odgerel.NSO\Desktop\tool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gerel.NSO\Desktop\toollogo\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3051" cy="6142011"/>
                    </a:xfrm>
                    <a:prstGeom prst="rect">
                      <a:avLst/>
                    </a:prstGeom>
                    <a:noFill/>
                    <a:ln>
                      <a:noFill/>
                    </a:ln>
                  </pic:spPr>
                </pic:pic>
              </a:graphicData>
            </a:graphic>
          </wp:inline>
        </w:drawing>
      </w:r>
      <w:r w:rsidR="001E5BA0">
        <w:br w:type="textWrapping" w:clear="all"/>
      </w:r>
      <w:r>
        <w:rPr>
          <w:noProof/>
        </w:rPr>
        <w:lastRenderedPageBreak/>
        <w:drawing>
          <wp:inline distT="0" distB="0" distL="0" distR="0">
            <wp:extent cx="6826469" cy="6353503"/>
            <wp:effectExtent l="0" t="0" r="0" b="0"/>
            <wp:docPr id="11" name="Picture 11" descr="C:\Users\odgerel.NSO\Desktop\tool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gerel.NSO\Desktop\toollogo\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5813" cy="6362200"/>
                    </a:xfrm>
                    <a:prstGeom prst="rect">
                      <a:avLst/>
                    </a:prstGeom>
                    <a:noFill/>
                    <a:ln>
                      <a:noFill/>
                    </a:ln>
                  </pic:spPr>
                </pic:pic>
              </a:graphicData>
            </a:graphic>
          </wp:inline>
        </w:drawing>
      </w:r>
    </w:p>
    <w:p w:rsidR="00693EAA" w:rsidRDefault="00693EAA" w:rsidP="00693EAA">
      <w:pPr>
        <w:jc w:val="center"/>
      </w:pPr>
    </w:p>
    <w:p w:rsidR="00693EAA" w:rsidRDefault="00693EAA" w:rsidP="00693EAA">
      <w:pPr>
        <w:jc w:val="center"/>
      </w:pPr>
      <w:r>
        <w:rPr>
          <w:noProof/>
        </w:rPr>
        <w:drawing>
          <wp:inline distT="0" distB="0" distL="0" distR="0">
            <wp:extent cx="7031420" cy="5785944"/>
            <wp:effectExtent l="0" t="0" r="0" b="0"/>
            <wp:docPr id="12" name="Picture 12" descr="C:\Users\odgerel.NSO\Desktop\aima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dgerel.NSO\Desktop\aimag\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0284" cy="5793238"/>
                    </a:xfrm>
                    <a:prstGeom prst="rect">
                      <a:avLst/>
                    </a:prstGeom>
                    <a:noFill/>
                    <a:ln>
                      <a:noFill/>
                    </a:ln>
                  </pic:spPr>
                </pic:pic>
              </a:graphicData>
            </a:graphic>
          </wp:inline>
        </w:drawing>
      </w:r>
    </w:p>
    <w:p w:rsidR="00693EAA" w:rsidRDefault="00693EAA" w:rsidP="00693EAA">
      <w:pPr>
        <w:jc w:val="center"/>
      </w:pPr>
    </w:p>
    <w:p w:rsidR="00693EAA" w:rsidRDefault="00693EAA" w:rsidP="00693EAA">
      <w:pPr>
        <w:jc w:val="center"/>
      </w:pPr>
    </w:p>
    <w:p w:rsidR="00693EAA" w:rsidRDefault="00693EAA" w:rsidP="00693EAA">
      <w:pPr>
        <w:jc w:val="center"/>
      </w:pPr>
      <w:r>
        <w:rPr>
          <w:noProof/>
        </w:rPr>
        <w:drawing>
          <wp:inline distT="0" distB="0" distL="0" distR="0">
            <wp:extent cx="8495636" cy="5517931"/>
            <wp:effectExtent l="0" t="0" r="0" b="0"/>
            <wp:docPr id="13" name="Picture 13" descr="C:\Users\odgerel.NSO\Desktop\aima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dgerel.NSO\Desktop\aimag\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4882" cy="5517442"/>
                    </a:xfrm>
                    <a:prstGeom prst="rect">
                      <a:avLst/>
                    </a:prstGeom>
                    <a:noFill/>
                    <a:ln>
                      <a:noFill/>
                    </a:ln>
                  </pic:spPr>
                </pic:pic>
              </a:graphicData>
            </a:graphic>
          </wp:inline>
        </w:drawing>
      </w:r>
    </w:p>
    <w:p w:rsidR="00693EAA" w:rsidRDefault="00693EAA" w:rsidP="00693EAA">
      <w:pPr>
        <w:jc w:val="center"/>
      </w:pPr>
    </w:p>
    <w:p w:rsidR="00693EAA" w:rsidRDefault="00693EAA" w:rsidP="00693EAA">
      <w:pPr>
        <w:jc w:val="center"/>
      </w:pPr>
    </w:p>
    <w:p w:rsidR="00693EAA" w:rsidRPr="00F432D6" w:rsidRDefault="00693EAA" w:rsidP="00693EAA">
      <w:pPr>
        <w:jc w:val="center"/>
      </w:pPr>
      <w:bookmarkStart w:id="38" w:name="_GoBack"/>
      <w:bookmarkEnd w:id="38"/>
      <w:r>
        <w:rPr>
          <w:noProof/>
        </w:rPr>
        <w:lastRenderedPageBreak/>
        <w:drawing>
          <wp:inline distT="0" distB="0" distL="0" distR="0">
            <wp:extent cx="5691352" cy="6336593"/>
            <wp:effectExtent l="0" t="0" r="0" b="0"/>
            <wp:docPr id="14" name="Picture 14" descr="C:\Users\odgerel.NSO\Desktop\aim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dgerel.NSO\Desktop\aimag\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0700" cy="6335867"/>
                    </a:xfrm>
                    <a:prstGeom prst="rect">
                      <a:avLst/>
                    </a:prstGeom>
                    <a:noFill/>
                    <a:ln>
                      <a:noFill/>
                    </a:ln>
                  </pic:spPr>
                </pic:pic>
              </a:graphicData>
            </a:graphic>
          </wp:inline>
        </w:drawing>
      </w:r>
    </w:p>
    <w:sectPr w:rsidR="00693EAA" w:rsidRPr="00F432D6" w:rsidSect="00693EAA">
      <w:pgSz w:w="16839" w:h="11907" w:orient="landscape" w:code="9"/>
      <w:pgMar w:top="72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DE3" w:rsidRDefault="00287DE3" w:rsidP="00D47454">
      <w:pPr>
        <w:spacing w:after="0" w:line="240" w:lineRule="auto"/>
      </w:pPr>
      <w:r>
        <w:separator/>
      </w:r>
    </w:p>
  </w:endnote>
  <w:endnote w:type="continuationSeparator" w:id="0">
    <w:p w:rsidR="00287DE3" w:rsidRDefault="00287DE3" w:rsidP="00D47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Mon">
    <w:panose1 w:val="020B0500000000000000"/>
    <w:charset w:val="00"/>
    <w:family w:val="swiss"/>
    <w:pitch w:val="variable"/>
    <w:sig w:usb0="00000203" w:usb1="00000000"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86820"/>
      <w:docPartObj>
        <w:docPartGallery w:val="Page Numbers (Bottom of Page)"/>
        <w:docPartUnique/>
      </w:docPartObj>
    </w:sdtPr>
    <w:sdtEndPr/>
    <w:sdtContent>
      <w:p w:rsidR="00F432D6" w:rsidRDefault="00C615AB">
        <w:pPr>
          <w:pStyle w:val="Footer"/>
          <w:jc w:val="right"/>
        </w:pPr>
        <w:r>
          <w:fldChar w:fldCharType="begin"/>
        </w:r>
        <w:r w:rsidR="00F432D6">
          <w:instrText xml:space="preserve"> PAGE   \* MERGEFORMAT </w:instrText>
        </w:r>
        <w:r>
          <w:fldChar w:fldCharType="separate"/>
        </w:r>
        <w:r w:rsidR="00693EAA">
          <w:rPr>
            <w:noProof/>
          </w:rPr>
          <w:t>34</w:t>
        </w:r>
        <w:r>
          <w:rPr>
            <w:noProof/>
          </w:rPr>
          <w:fldChar w:fldCharType="end"/>
        </w:r>
      </w:p>
    </w:sdtContent>
  </w:sdt>
  <w:p w:rsidR="00F432D6" w:rsidRDefault="00F432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DE3" w:rsidRDefault="00287DE3" w:rsidP="00D47454">
      <w:pPr>
        <w:spacing w:after="0" w:line="240" w:lineRule="auto"/>
      </w:pPr>
      <w:r>
        <w:separator/>
      </w:r>
    </w:p>
  </w:footnote>
  <w:footnote w:type="continuationSeparator" w:id="0">
    <w:p w:rsidR="00287DE3" w:rsidRDefault="00287DE3" w:rsidP="00D474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02648"/>
    <w:multiLevelType w:val="hybridMultilevel"/>
    <w:tmpl w:val="93280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354840"/>
    <w:multiLevelType w:val="hybridMultilevel"/>
    <w:tmpl w:val="1D0E1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B67923"/>
    <w:multiLevelType w:val="hybridMultilevel"/>
    <w:tmpl w:val="CA525194"/>
    <w:lvl w:ilvl="0" w:tplc="FF808316">
      <w:start w:val="1"/>
      <w:numFmt w:val="decimal"/>
      <w:lvlText w:val="%1."/>
      <w:lvlJc w:val="left"/>
      <w:pPr>
        <w:tabs>
          <w:tab w:val="num" w:pos="720"/>
        </w:tabs>
        <w:ind w:left="720" w:hanging="360"/>
      </w:pPr>
      <w:rPr>
        <w:rFonts w:hint="default"/>
      </w:rPr>
    </w:lvl>
    <w:lvl w:ilvl="1" w:tplc="821CDF30">
      <w:numFmt w:val="none"/>
      <w:lvlText w:val=""/>
      <w:lvlJc w:val="left"/>
      <w:pPr>
        <w:tabs>
          <w:tab w:val="num" w:pos="360"/>
        </w:tabs>
      </w:pPr>
    </w:lvl>
    <w:lvl w:ilvl="2" w:tplc="B09CFFAC">
      <w:numFmt w:val="none"/>
      <w:lvlText w:val=""/>
      <w:lvlJc w:val="left"/>
      <w:pPr>
        <w:tabs>
          <w:tab w:val="num" w:pos="360"/>
        </w:tabs>
      </w:pPr>
    </w:lvl>
    <w:lvl w:ilvl="3" w:tplc="21589630">
      <w:numFmt w:val="none"/>
      <w:lvlText w:val=""/>
      <w:lvlJc w:val="left"/>
      <w:pPr>
        <w:tabs>
          <w:tab w:val="num" w:pos="360"/>
        </w:tabs>
      </w:pPr>
    </w:lvl>
    <w:lvl w:ilvl="4" w:tplc="2182DA8C">
      <w:numFmt w:val="none"/>
      <w:lvlText w:val=""/>
      <w:lvlJc w:val="left"/>
      <w:pPr>
        <w:tabs>
          <w:tab w:val="num" w:pos="360"/>
        </w:tabs>
      </w:pPr>
    </w:lvl>
    <w:lvl w:ilvl="5" w:tplc="AFE8D9F8">
      <w:numFmt w:val="none"/>
      <w:lvlText w:val=""/>
      <w:lvlJc w:val="left"/>
      <w:pPr>
        <w:tabs>
          <w:tab w:val="num" w:pos="360"/>
        </w:tabs>
      </w:pPr>
    </w:lvl>
    <w:lvl w:ilvl="6" w:tplc="A37091E8">
      <w:numFmt w:val="none"/>
      <w:lvlText w:val=""/>
      <w:lvlJc w:val="left"/>
      <w:pPr>
        <w:tabs>
          <w:tab w:val="num" w:pos="360"/>
        </w:tabs>
      </w:pPr>
    </w:lvl>
    <w:lvl w:ilvl="7" w:tplc="D8F4C7D2">
      <w:numFmt w:val="none"/>
      <w:lvlText w:val=""/>
      <w:lvlJc w:val="left"/>
      <w:pPr>
        <w:tabs>
          <w:tab w:val="num" w:pos="360"/>
        </w:tabs>
      </w:pPr>
    </w:lvl>
    <w:lvl w:ilvl="8" w:tplc="56845EEA">
      <w:numFmt w:val="none"/>
      <w:lvlText w:val=""/>
      <w:lvlJc w:val="left"/>
      <w:pPr>
        <w:tabs>
          <w:tab w:val="num" w:pos="360"/>
        </w:tabs>
      </w:pPr>
    </w:lvl>
  </w:abstractNum>
  <w:abstractNum w:abstractNumId="3">
    <w:nsid w:val="0A8C3FFC"/>
    <w:multiLevelType w:val="hybridMultilevel"/>
    <w:tmpl w:val="BAACE38C"/>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
    <w:nsid w:val="17D74323"/>
    <w:multiLevelType w:val="hybridMultilevel"/>
    <w:tmpl w:val="B038C5A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18257E66"/>
    <w:multiLevelType w:val="hybridMultilevel"/>
    <w:tmpl w:val="DF4C1D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F37B5D"/>
    <w:multiLevelType w:val="hybridMultilevel"/>
    <w:tmpl w:val="DB1EAF22"/>
    <w:lvl w:ilvl="0" w:tplc="0409000F">
      <w:start w:val="1"/>
      <w:numFmt w:val="decimal"/>
      <w:lvlText w:val="%1."/>
      <w:lvlJc w:val="left"/>
      <w:pPr>
        <w:tabs>
          <w:tab w:val="num" w:pos="720"/>
        </w:tabs>
        <w:ind w:left="720" w:hanging="360"/>
      </w:pPr>
    </w:lvl>
    <w:lvl w:ilvl="1" w:tplc="1764CCCA">
      <w:start w:val="1"/>
      <w:numFmt w:val="decimal"/>
      <w:lvlText w:val="%2"/>
      <w:lvlJc w:val="left"/>
      <w:pPr>
        <w:ind w:left="1590" w:hanging="51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F52AC3"/>
    <w:multiLevelType w:val="hybridMultilevel"/>
    <w:tmpl w:val="86B0A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EF838B5"/>
    <w:multiLevelType w:val="hybridMultilevel"/>
    <w:tmpl w:val="7A5CA2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0C605F1"/>
    <w:multiLevelType w:val="hybridMultilevel"/>
    <w:tmpl w:val="4BFA20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45460EC"/>
    <w:multiLevelType w:val="hybridMultilevel"/>
    <w:tmpl w:val="3326BFA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nsid w:val="2BD42A8D"/>
    <w:multiLevelType w:val="hybridMultilevel"/>
    <w:tmpl w:val="57C6C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337906"/>
    <w:multiLevelType w:val="hybridMultilevel"/>
    <w:tmpl w:val="79344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2263C3"/>
    <w:multiLevelType w:val="hybridMultilevel"/>
    <w:tmpl w:val="66F2C33A"/>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14">
    <w:nsid w:val="3C5D6FDA"/>
    <w:multiLevelType w:val="hybridMultilevel"/>
    <w:tmpl w:val="7B783C88"/>
    <w:lvl w:ilvl="0" w:tplc="04090001">
      <w:start w:val="1"/>
      <w:numFmt w:val="bullet"/>
      <w:lvlText w:val=""/>
      <w:lvlJc w:val="left"/>
      <w:pPr>
        <w:ind w:left="2592" w:hanging="360"/>
      </w:pPr>
      <w:rPr>
        <w:rFonts w:ascii="Symbol" w:hAnsi="Symbol"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15">
    <w:nsid w:val="41FD4A25"/>
    <w:multiLevelType w:val="hybridMultilevel"/>
    <w:tmpl w:val="5E56A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5A30A6"/>
    <w:multiLevelType w:val="hybridMultilevel"/>
    <w:tmpl w:val="F51CFF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4390BAF"/>
    <w:multiLevelType w:val="hybridMultilevel"/>
    <w:tmpl w:val="E3AA8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0D6FBB"/>
    <w:multiLevelType w:val="hybridMultilevel"/>
    <w:tmpl w:val="427E5D5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49074E31"/>
    <w:multiLevelType w:val="hybridMultilevel"/>
    <w:tmpl w:val="12640D2A"/>
    <w:lvl w:ilvl="0" w:tplc="BA1404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F612E4"/>
    <w:multiLevelType w:val="hybridMultilevel"/>
    <w:tmpl w:val="DE18E0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56665DD"/>
    <w:multiLevelType w:val="hybridMultilevel"/>
    <w:tmpl w:val="EEBEA1B0"/>
    <w:lvl w:ilvl="0" w:tplc="A75AABBC">
      <w:start w:val="14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B17D17"/>
    <w:multiLevelType w:val="hybridMultilevel"/>
    <w:tmpl w:val="7736DECC"/>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nsid w:val="57CD0AEE"/>
    <w:multiLevelType w:val="hybridMultilevel"/>
    <w:tmpl w:val="7E0C0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D83D3F"/>
    <w:multiLevelType w:val="hybridMultilevel"/>
    <w:tmpl w:val="15F8206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DF4AF2"/>
    <w:multiLevelType w:val="hybridMultilevel"/>
    <w:tmpl w:val="B092885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6">
    <w:nsid w:val="60A85CC4"/>
    <w:multiLevelType w:val="hybridMultilevel"/>
    <w:tmpl w:val="41860326"/>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7">
    <w:nsid w:val="693262E8"/>
    <w:multiLevelType w:val="hybridMultilevel"/>
    <w:tmpl w:val="E7BA5DF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CC10324"/>
    <w:multiLevelType w:val="hybridMultilevel"/>
    <w:tmpl w:val="50B48B34"/>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29">
    <w:nsid w:val="6DDE2911"/>
    <w:multiLevelType w:val="hybridMultilevel"/>
    <w:tmpl w:val="39C6CB82"/>
    <w:lvl w:ilvl="0" w:tplc="7D8A9136">
      <w:start w:val="1"/>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E3C5311"/>
    <w:multiLevelType w:val="hybridMultilevel"/>
    <w:tmpl w:val="568E106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E882437"/>
    <w:multiLevelType w:val="hybridMultilevel"/>
    <w:tmpl w:val="1A128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D34462"/>
    <w:multiLevelType w:val="hybridMultilevel"/>
    <w:tmpl w:val="314C820A"/>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3">
    <w:nsid w:val="70CC1869"/>
    <w:multiLevelType w:val="hybridMultilevel"/>
    <w:tmpl w:val="58A08A7C"/>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4">
    <w:nsid w:val="745F2673"/>
    <w:multiLevelType w:val="hybridMultilevel"/>
    <w:tmpl w:val="637C0B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AC05DA9"/>
    <w:multiLevelType w:val="hybridMultilevel"/>
    <w:tmpl w:val="550E943C"/>
    <w:lvl w:ilvl="0" w:tplc="04090013">
      <w:start w:val="1"/>
      <w:numFmt w:val="upperRoman"/>
      <w:lvlText w:val="%1."/>
      <w:lvlJc w:val="right"/>
      <w:pPr>
        <w:ind w:left="720" w:hanging="360"/>
      </w:pPr>
    </w:lvl>
    <w:lvl w:ilvl="1" w:tplc="5A4469A8">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18478D"/>
    <w:multiLevelType w:val="hybridMultilevel"/>
    <w:tmpl w:val="53C4DA4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B5948F78">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35"/>
  </w:num>
  <w:num w:numId="3">
    <w:abstractNumId w:val="30"/>
  </w:num>
  <w:num w:numId="4">
    <w:abstractNumId w:val="36"/>
  </w:num>
  <w:num w:numId="5">
    <w:abstractNumId w:val="15"/>
  </w:num>
  <w:num w:numId="6">
    <w:abstractNumId w:val="25"/>
  </w:num>
  <w:num w:numId="7">
    <w:abstractNumId w:val="16"/>
  </w:num>
  <w:num w:numId="8">
    <w:abstractNumId w:val="28"/>
  </w:num>
  <w:num w:numId="9">
    <w:abstractNumId w:val="33"/>
  </w:num>
  <w:num w:numId="10">
    <w:abstractNumId w:val="2"/>
  </w:num>
  <w:num w:numId="11">
    <w:abstractNumId w:val="31"/>
  </w:num>
  <w:num w:numId="12">
    <w:abstractNumId w:val="7"/>
  </w:num>
  <w:num w:numId="13">
    <w:abstractNumId w:val="0"/>
  </w:num>
  <w:num w:numId="14">
    <w:abstractNumId w:val="9"/>
  </w:num>
  <w:num w:numId="15">
    <w:abstractNumId w:val="1"/>
  </w:num>
  <w:num w:numId="16">
    <w:abstractNumId w:val="20"/>
  </w:num>
  <w:num w:numId="17">
    <w:abstractNumId w:val="19"/>
  </w:num>
  <w:num w:numId="18">
    <w:abstractNumId w:val="6"/>
  </w:num>
  <w:num w:numId="19">
    <w:abstractNumId w:val="23"/>
  </w:num>
  <w:num w:numId="20">
    <w:abstractNumId w:val="21"/>
  </w:num>
  <w:num w:numId="21">
    <w:abstractNumId w:val="12"/>
  </w:num>
  <w:num w:numId="22">
    <w:abstractNumId w:val="11"/>
  </w:num>
  <w:num w:numId="23">
    <w:abstractNumId w:val="17"/>
  </w:num>
  <w:num w:numId="24">
    <w:abstractNumId w:val="22"/>
  </w:num>
  <w:num w:numId="25">
    <w:abstractNumId w:val="5"/>
  </w:num>
  <w:num w:numId="26">
    <w:abstractNumId w:val="32"/>
  </w:num>
  <w:num w:numId="27">
    <w:abstractNumId w:val="34"/>
  </w:num>
  <w:num w:numId="28">
    <w:abstractNumId w:val="4"/>
  </w:num>
  <w:num w:numId="29">
    <w:abstractNumId w:val="10"/>
  </w:num>
  <w:num w:numId="30">
    <w:abstractNumId w:val="14"/>
  </w:num>
  <w:num w:numId="31">
    <w:abstractNumId w:val="27"/>
  </w:num>
  <w:num w:numId="32">
    <w:abstractNumId w:val="29"/>
  </w:num>
  <w:num w:numId="33">
    <w:abstractNumId w:val="24"/>
  </w:num>
  <w:num w:numId="34">
    <w:abstractNumId w:val="18"/>
  </w:num>
  <w:num w:numId="35">
    <w:abstractNumId w:val="8"/>
  </w:num>
  <w:num w:numId="36">
    <w:abstractNumId w:val="3"/>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D5A29"/>
    <w:rsid w:val="00003D01"/>
    <w:rsid w:val="00010A91"/>
    <w:rsid w:val="00025FF8"/>
    <w:rsid w:val="00027A55"/>
    <w:rsid w:val="00032A21"/>
    <w:rsid w:val="000334D6"/>
    <w:rsid w:val="00036454"/>
    <w:rsid w:val="000431B5"/>
    <w:rsid w:val="00043DD8"/>
    <w:rsid w:val="00055DF0"/>
    <w:rsid w:val="000661B9"/>
    <w:rsid w:val="000700D1"/>
    <w:rsid w:val="00076022"/>
    <w:rsid w:val="00080119"/>
    <w:rsid w:val="0008269E"/>
    <w:rsid w:val="00082A25"/>
    <w:rsid w:val="00090F25"/>
    <w:rsid w:val="00094358"/>
    <w:rsid w:val="000A5FF4"/>
    <w:rsid w:val="000A6359"/>
    <w:rsid w:val="000B0A54"/>
    <w:rsid w:val="000C605E"/>
    <w:rsid w:val="000D106F"/>
    <w:rsid w:val="000D28B6"/>
    <w:rsid w:val="000D2EBE"/>
    <w:rsid w:val="000E6D54"/>
    <w:rsid w:val="000F56F8"/>
    <w:rsid w:val="001076F3"/>
    <w:rsid w:val="001304DF"/>
    <w:rsid w:val="00135745"/>
    <w:rsid w:val="00135C67"/>
    <w:rsid w:val="00136E2C"/>
    <w:rsid w:val="00137E40"/>
    <w:rsid w:val="0014205A"/>
    <w:rsid w:val="0014218E"/>
    <w:rsid w:val="00143292"/>
    <w:rsid w:val="001500B3"/>
    <w:rsid w:val="00156A63"/>
    <w:rsid w:val="00160515"/>
    <w:rsid w:val="00173196"/>
    <w:rsid w:val="0017572E"/>
    <w:rsid w:val="00176A53"/>
    <w:rsid w:val="0018400B"/>
    <w:rsid w:val="0018636B"/>
    <w:rsid w:val="001A1E22"/>
    <w:rsid w:val="001A3E36"/>
    <w:rsid w:val="001A6902"/>
    <w:rsid w:val="001C06C4"/>
    <w:rsid w:val="001C3B0C"/>
    <w:rsid w:val="001D1733"/>
    <w:rsid w:val="001D5FE0"/>
    <w:rsid w:val="001E5BA0"/>
    <w:rsid w:val="001E77D9"/>
    <w:rsid w:val="001E794F"/>
    <w:rsid w:val="001F0659"/>
    <w:rsid w:val="001F0846"/>
    <w:rsid w:val="001F1ED2"/>
    <w:rsid w:val="001F3F14"/>
    <w:rsid w:val="002043BB"/>
    <w:rsid w:val="00211BE6"/>
    <w:rsid w:val="00215CF5"/>
    <w:rsid w:val="0021765A"/>
    <w:rsid w:val="002209BA"/>
    <w:rsid w:val="00221115"/>
    <w:rsid w:val="00222192"/>
    <w:rsid w:val="00232248"/>
    <w:rsid w:val="002348FB"/>
    <w:rsid w:val="00250EA5"/>
    <w:rsid w:val="00253518"/>
    <w:rsid w:val="00263672"/>
    <w:rsid w:val="00264F9E"/>
    <w:rsid w:val="00273A0C"/>
    <w:rsid w:val="00287DE3"/>
    <w:rsid w:val="002924B7"/>
    <w:rsid w:val="00293DBE"/>
    <w:rsid w:val="002950E4"/>
    <w:rsid w:val="0029664E"/>
    <w:rsid w:val="002A0219"/>
    <w:rsid w:val="002A3B1A"/>
    <w:rsid w:val="002B48D1"/>
    <w:rsid w:val="002B5F1C"/>
    <w:rsid w:val="002B6B6A"/>
    <w:rsid w:val="002C5297"/>
    <w:rsid w:val="002D18A1"/>
    <w:rsid w:val="002D5E81"/>
    <w:rsid w:val="002E0F08"/>
    <w:rsid w:val="002F134B"/>
    <w:rsid w:val="002F3B0F"/>
    <w:rsid w:val="00305899"/>
    <w:rsid w:val="00307DE8"/>
    <w:rsid w:val="00311606"/>
    <w:rsid w:val="00316AA2"/>
    <w:rsid w:val="00326680"/>
    <w:rsid w:val="00330810"/>
    <w:rsid w:val="00332CD1"/>
    <w:rsid w:val="00335631"/>
    <w:rsid w:val="00342C8A"/>
    <w:rsid w:val="00347AF1"/>
    <w:rsid w:val="00350977"/>
    <w:rsid w:val="0035424C"/>
    <w:rsid w:val="00357FC7"/>
    <w:rsid w:val="0036123C"/>
    <w:rsid w:val="00366800"/>
    <w:rsid w:val="00377F74"/>
    <w:rsid w:val="00386E85"/>
    <w:rsid w:val="003870ED"/>
    <w:rsid w:val="00387F7E"/>
    <w:rsid w:val="00395D66"/>
    <w:rsid w:val="003A5F88"/>
    <w:rsid w:val="003B01E4"/>
    <w:rsid w:val="003B1090"/>
    <w:rsid w:val="003B4616"/>
    <w:rsid w:val="003C1FA9"/>
    <w:rsid w:val="003D3FAE"/>
    <w:rsid w:val="003E507C"/>
    <w:rsid w:val="003F0428"/>
    <w:rsid w:val="003F1105"/>
    <w:rsid w:val="003F3638"/>
    <w:rsid w:val="003F3724"/>
    <w:rsid w:val="00403E47"/>
    <w:rsid w:val="00427F06"/>
    <w:rsid w:val="00432FDC"/>
    <w:rsid w:val="00437105"/>
    <w:rsid w:val="0044066A"/>
    <w:rsid w:val="00440B5C"/>
    <w:rsid w:val="0045012C"/>
    <w:rsid w:val="00453D6C"/>
    <w:rsid w:val="00464778"/>
    <w:rsid w:val="004727CE"/>
    <w:rsid w:val="00487FF5"/>
    <w:rsid w:val="004938DA"/>
    <w:rsid w:val="004A3C3F"/>
    <w:rsid w:val="004A51C7"/>
    <w:rsid w:val="004B5830"/>
    <w:rsid w:val="004D3A12"/>
    <w:rsid w:val="004E0393"/>
    <w:rsid w:val="004F11B7"/>
    <w:rsid w:val="004F5D16"/>
    <w:rsid w:val="004F65FD"/>
    <w:rsid w:val="00500398"/>
    <w:rsid w:val="00504CE8"/>
    <w:rsid w:val="0051358E"/>
    <w:rsid w:val="00517C97"/>
    <w:rsid w:val="005218C7"/>
    <w:rsid w:val="005513C9"/>
    <w:rsid w:val="0055191C"/>
    <w:rsid w:val="005526B7"/>
    <w:rsid w:val="00556826"/>
    <w:rsid w:val="00557800"/>
    <w:rsid w:val="00563BF4"/>
    <w:rsid w:val="005705EE"/>
    <w:rsid w:val="00573B27"/>
    <w:rsid w:val="005851B3"/>
    <w:rsid w:val="005A10D8"/>
    <w:rsid w:val="005A6FB0"/>
    <w:rsid w:val="005A7B63"/>
    <w:rsid w:val="005B0060"/>
    <w:rsid w:val="005B3B63"/>
    <w:rsid w:val="005C2769"/>
    <w:rsid w:val="005C65FA"/>
    <w:rsid w:val="005D46D3"/>
    <w:rsid w:val="005D5386"/>
    <w:rsid w:val="005E78F6"/>
    <w:rsid w:val="005F0CAD"/>
    <w:rsid w:val="005F685C"/>
    <w:rsid w:val="006165AB"/>
    <w:rsid w:val="00616AD0"/>
    <w:rsid w:val="00624904"/>
    <w:rsid w:val="00636101"/>
    <w:rsid w:val="00641235"/>
    <w:rsid w:val="0064425F"/>
    <w:rsid w:val="00650F1F"/>
    <w:rsid w:val="00652F39"/>
    <w:rsid w:val="00653F6A"/>
    <w:rsid w:val="00660BB2"/>
    <w:rsid w:val="00665759"/>
    <w:rsid w:val="00665AAC"/>
    <w:rsid w:val="00670CD5"/>
    <w:rsid w:val="006714CC"/>
    <w:rsid w:val="00687671"/>
    <w:rsid w:val="00693EAA"/>
    <w:rsid w:val="00694323"/>
    <w:rsid w:val="0069436D"/>
    <w:rsid w:val="006A2FBC"/>
    <w:rsid w:val="006A3E28"/>
    <w:rsid w:val="006B24E0"/>
    <w:rsid w:val="006C0C89"/>
    <w:rsid w:val="006D46B3"/>
    <w:rsid w:val="006D5A29"/>
    <w:rsid w:val="006F2C33"/>
    <w:rsid w:val="006F5D6F"/>
    <w:rsid w:val="00700E82"/>
    <w:rsid w:val="00700F0B"/>
    <w:rsid w:val="00710B94"/>
    <w:rsid w:val="007405BB"/>
    <w:rsid w:val="00756D40"/>
    <w:rsid w:val="007624F1"/>
    <w:rsid w:val="007630E6"/>
    <w:rsid w:val="00763AE1"/>
    <w:rsid w:val="0076538A"/>
    <w:rsid w:val="00765781"/>
    <w:rsid w:val="00767A14"/>
    <w:rsid w:val="00773DE1"/>
    <w:rsid w:val="007860F8"/>
    <w:rsid w:val="00787401"/>
    <w:rsid w:val="00793297"/>
    <w:rsid w:val="007A1435"/>
    <w:rsid w:val="007A3131"/>
    <w:rsid w:val="007A6A08"/>
    <w:rsid w:val="007A6D68"/>
    <w:rsid w:val="007A713B"/>
    <w:rsid w:val="007A757F"/>
    <w:rsid w:val="007B4F83"/>
    <w:rsid w:val="007D09A9"/>
    <w:rsid w:val="007D4FC1"/>
    <w:rsid w:val="007D624E"/>
    <w:rsid w:val="007D79AE"/>
    <w:rsid w:val="007E32EF"/>
    <w:rsid w:val="007F6392"/>
    <w:rsid w:val="00805A82"/>
    <w:rsid w:val="00806AB1"/>
    <w:rsid w:val="00806F34"/>
    <w:rsid w:val="00811193"/>
    <w:rsid w:val="00812750"/>
    <w:rsid w:val="00814B8F"/>
    <w:rsid w:val="00822F78"/>
    <w:rsid w:val="00825095"/>
    <w:rsid w:val="008266A6"/>
    <w:rsid w:val="008326C2"/>
    <w:rsid w:val="00834E9B"/>
    <w:rsid w:val="00837436"/>
    <w:rsid w:val="00840636"/>
    <w:rsid w:val="00841F02"/>
    <w:rsid w:val="008462FC"/>
    <w:rsid w:val="00861DE4"/>
    <w:rsid w:val="00863DFE"/>
    <w:rsid w:val="00880E08"/>
    <w:rsid w:val="008815F6"/>
    <w:rsid w:val="00881BC5"/>
    <w:rsid w:val="00883E3B"/>
    <w:rsid w:val="00892A4F"/>
    <w:rsid w:val="008B00FD"/>
    <w:rsid w:val="008C1818"/>
    <w:rsid w:val="008D33A5"/>
    <w:rsid w:val="008E0D70"/>
    <w:rsid w:val="008E1A07"/>
    <w:rsid w:val="008E71EB"/>
    <w:rsid w:val="008F2275"/>
    <w:rsid w:val="008F52B6"/>
    <w:rsid w:val="008F7A32"/>
    <w:rsid w:val="00901844"/>
    <w:rsid w:val="009149B3"/>
    <w:rsid w:val="00920C66"/>
    <w:rsid w:val="009216CC"/>
    <w:rsid w:val="00924B27"/>
    <w:rsid w:val="009253E7"/>
    <w:rsid w:val="0092611B"/>
    <w:rsid w:val="009279E7"/>
    <w:rsid w:val="009363E0"/>
    <w:rsid w:val="0094663E"/>
    <w:rsid w:val="00946770"/>
    <w:rsid w:val="00946C8E"/>
    <w:rsid w:val="009506D8"/>
    <w:rsid w:val="009562A0"/>
    <w:rsid w:val="00960B93"/>
    <w:rsid w:val="00966CA0"/>
    <w:rsid w:val="00971D04"/>
    <w:rsid w:val="00975D7B"/>
    <w:rsid w:val="00977C4D"/>
    <w:rsid w:val="00985B04"/>
    <w:rsid w:val="0098694B"/>
    <w:rsid w:val="009877A8"/>
    <w:rsid w:val="00987B72"/>
    <w:rsid w:val="00990B77"/>
    <w:rsid w:val="00991B97"/>
    <w:rsid w:val="00994039"/>
    <w:rsid w:val="009A3558"/>
    <w:rsid w:val="009A40F0"/>
    <w:rsid w:val="009A5A5F"/>
    <w:rsid w:val="009B06B8"/>
    <w:rsid w:val="009C265D"/>
    <w:rsid w:val="009C7167"/>
    <w:rsid w:val="009D4BEF"/>
    <w:rsid w:val="009F407B"/>
    <w:rsid w:val="009F527F"/>
    <w:rsid w:val="00A033AE"/>
    <w:rsid w:val="00A1077B"/>
    <w:rsid w:val="00A30CF4"/>
    <w:rsid w:val="00A3385D"/>
    <w:rsid w:val="00A4031D"/>
    <w:rsid w:val="00A5675B"/>
    <w:rsid w:val="00A5791F"/>
    <w:rsid w:val="00A60828"/>
    <w:rsid w:val="00A75D30"/>
    <w:rsid w:val="00A95947"/>
    <w:rsid w:val="00A97EF4"/>
    <w:rsid w:val="00AA5135"/>
    <w:rsid w:val="00AB0782"/>
    <w:rsid w:val="00AC2B45"/>
    <w:rsid w:val="00AC585F"/>
    <w:rsid w:val="00AC6B85"/>
    <w:rsid w:val="00AD4C28"/>
    <w:rsid w:val="00AF184B"/>
    <w:rsid w:val="00AF1946"/>
    <w:rsid w:val="00AF5CAB"/>
    <w:rsid w:val="00B00A14"/>
    <w:rsid w:val="00B25B91"/>
    <w:rsid w:val="00B30E46"/>
    <w:rsid w:val="00B41FEB"/>
    <w:rsid w:val="00B475C0"/>
    <w:rsid w:val="00B55C32"/>
    <w:rsid w:val="00B75BC7"/>
    <w:rsid w:val="00B772C3"/>
    <w:rsid w:val="00B806C2"/>
    <w:rsid w:val="00BA60A7"/>
    <w:rsid w:val="00BA7688"/>
    <w:rsid w:val="00BA79EB"/>
    <w:rsid w:val="00BC5103"/>
    <w:rsid w:val="00BC58F1"/>
    <w:rsid w:val="00BC7B42"/>
    <w:rsid w:val="00BF2CCB"/>
    <w:rsid w:val="00BF4C61"/>
    <w:rsid w:val="00C05A87"/>
    <w:rsid w:val="00C1004D"/>
    <w:rsid w:val="00C1039B"/>
    <w:rsid w:val="00C140A1"/>
    <w:rsid w:val="00C17D72"/>
    <w:rsid w:val="00C37086"/>
    <w:rsid w:val="00C42669"/>
    <w:rsid w:val="00C45302"/>
    <w:rsid w:val="00C455F8"/>
    <w:rsid w:val="00C60F6D"/>
    <w:rsid w:val="00C615AB"/>
    <w:rsid w:val="00C7029F"/>
    <w:rsid w:val="00C71B39"/>
    <w:rsid w:val="00C753C8"/>
    <w:rsid w:val="00C83B4D"/>
    <w:rsid w:val="00C91665"/>
    <w:rsid w:val="00C933CD"/>
    <w:rsid w:val="00C94E9E"/>
    <w:rsid w:val="00CA0442"/>
    <w:rsid w:val="00CB5672"/>
    <w:rsid w:val="00CC2F3F"/>
    <w:rsid w:val="00CC44A0"/>
    <w:rsid w:val="00CC523A"/>
    <w:rsid w:val="00CD03A0"/>
    <w:rsid w:val="00CD112A"/>
    <w:rsid w:val="00CE0D33"/>
    <w:rsid w:val="00CF26BB"/>
    <w:rsid w:val="00CF3F0A"/>
    <w:rsid w:val="00CF3FEB"/>
    <w:rsid w:val="00D02C5A"/>
    <w:rsid w:val="00D13C31"/>
    <w:rsid w:val="00D16DE8"/>
    <w:rsid w:val="00D2770F"/>
    <w:rsid w:val="00D374AB"/>
    <w:rsid w:val="00D4487C"/>
    <w:rsid w:val="00D4672F"/>
    <w:rsid w:val="00D47454"/>
    <w:rsid w:val="00D479BA"/>
    <w:rsid w:val="00D57B77"/>
    <w:rsid w:val="00D57C2D"/>
    <w:rsid w:val="00D62D95"/>
    <w:rsid w:val="00D636A7"/>
    <w:rsid w:val="00D8211A"/>
    <w:rsid w:val="00D87F94"/>
    <w:rsid w:val="00D95CC8"/>
    <w:rsid w:val="00DA0EAA"/>
    <w:rsid w:val="00DA5890"/>
    <w:rsid w:val="00DB4F45"/>
    <w:rsid w:val="00DB56D0"/>
    <w:rsid w:val="00DB61BA"/>
    <w:rsid w:val="00DB6BA9"/>
    <w:rsid w:val="00DC054C"/>
    <w:rsid w:val="00DD22B4"/>
    <w:rsid w:val="00DD26A0"/>
    <w:rsid w:val="00DD345A"/>
    <w:rsid w:val="00DD7C4A"/>
    <w:rsid w:val="00DE0B49"/>
    <w:rsid w:val="00DE7983"/>
    <w:rsid w:val="00DF7DDF"/>
    <w:rsid w:val="00E04F46"/>
    <w:rsid w:val="00E13F25"/>
    <w:rsid w:val="00E22306"/>
    <w:rsid w:val="00E35A63"/>
    <w:rsid w:val="00E363CC"/>
    <w:rsid w:val="00E37F66"/>
    <w:rsid w:val="00E407B9"/>
    <w:rsid w:val="00E42CCE"/>
    <w:rsid w:val="00E4439A"/>
    <w:rsid w:val="00E51662"/>
    <w:rsid w:val="00E61DFC"/>
    <w:rsid w:val="00E6281C"/>
    <w:rsid w:val="00E6352F"/>
    <w:rsid w:val="00E84C3B"/>
    <w:rsid w:val="00E914A7"/>
    <w:rsid w:val="00E91563"/>
    <w:rsid w:val="00E95296"/>
    <w:rsid w:val="00EA6216"/>
    <w:rsid w:val="00EC2A1F"/>
    <w:rsid w:val="00ED3273"/>
    <w:rsid w:val="00EE17B4"/>
    <w:rsid w:val="00EE5DC0"/>
    <w:rsid w:val="00EE66B8"/>
    <w:rsid w:val="00EF68AB"/>
    <w:rsid w:val="00F02D90"/>
    <w:rsid w:val="00F11FA9"/>
    <w:rsid w:val="00F224B0"/>
    <w:rsid w:val="00F2651D"/>
    <w:rsid w:val="00F26A74"/>
    <w:rsid w:val="00F3716C"/>
    <w:rsid w:val="00F374B1"/>
    <w:rsid w:val="00F432D6"/>
    <w:rsid w:val="00F50C45"/>
    <w:rsid w:val="00F6473E"/>
    <w:rsid w:val="00F6636D"/>
    <w:rsid w:val="00F7704D"/>
    <w:rsid w:val="00F810CC"/>
    <w:rsid w:val="00F90749"/>
    <w:rsid w:val="00F96016"/>
    <w:rsid w:val="00FA0F99"/>
    <w:rsid w:val="00FA347F"/>
    <w:rsid w:val="00FC37A2"/>
    <w:rsid w:val="00FD0983"/>
    <w:rsid w:val="00FF13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A29"/>
    <w:pPr>
      <w:spacing w:after="100"/>
      <w:ind w:left="216"/>
    </w:pPr>
  </w:style>
  <w:style w:type="paragraph" w:styleId="Heading1">
    <w:name w:val="heading 1"/>
    <w:basedOn w:val="Normal"/>
    <w:next w:val="Normal"/>
    <w:link w:val="Heading1Char"/>
    <w:qFormat/>
    <w:rsid w:val="006D5A29"/>
    <w:pPr>
      <w:keepNext/>
      <w:spacing w:before="240" w:after="120" w:line="240" w:lineRule="auto"/>
      <w:ind w:left="432"/>
      <w:outlineLvl w:val="0"/>
    </w:pPr>
    <w:rPr>
      <w:rFonts w:ascii="Arial" w:eastAsia="Times New Roman" w:hAnsi="Arial" w:cs="Times New Roman"/>
      <w:b/>
      <w:bCs/>
      <w:color w:val="4A442A" w:themeColor="background2" w:themeShade="40"/>
      <w:kern w:val="32"/>
      <w:sz w:val="24"/>
      <w:szCs w:val="32"/>
    </w:rPr>
  </w:style>
  <w:style w:type="paragraph" w:styleId="Heading2">
    <w:name w:val="heading 2"/>
    <w:basedOn w:val="Normal"/>
    <w:next w:val="Normal"/>
    <w:link w:val="Heading2Char"/>
    <w:uiPriority w:val="9"/>
    <w:unhideWhenUsed/>
    <w:qFormat/>
    <w:rsid w:val="006D5A29"/>
    <w:pPr>
      <w:keepNext/>
      <w:keepLines/>
      <w:spacing w:before="200" w:after="120"/>
      <w:outlineLvl w:val="1"/>
    </w:pPr>
    <w:rPr>
      <w:rFonts w:ascii="Arial" w:eastAsiaTheme="majorEastAsia" w:hAnsi="Arial" w:cstheme="majorBidi"/>
      <w:b/>
      <w:bCs/>
      <w:color w:val="4F81BD" w:themeColor="accent1"/>
      <w:sz w:val="24"/>
      <w:szCs w:val="26"/>
    </w:rPr>
  </w:style>
  <w:style w:type="paragraph" w:styleId="Heading3">
    <w:name w:val="heading 3"/>
    <w:basedOn w:val="Normal"/>
    <w:next w:val="Normal"/>
    <w:link w:val="Heading3Char"/>
    <w:uiPriority w:val="9"/>
    <w:unhideWhenUsed/>
    <w:qFormat/>
    <w:rsid w:val="00293DBE"/>
    <w:pPr>
      <w:keepNext/>
      <w:keepLines/>
      <w:spacing w:after="120"/>
      <w:ind w:left="432"/>
      <w:outlineLvl w:val="2"/>
    </w:pPr>
    <w:rPr>
      <w:rFonts w:ascii="Arial" w:eastAsiaTheme="majorEastAsia" w:hAnsi="Arial"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5A29"/>
    <w:rPr>
      <w:rFonts w:ascii="Arial" w:eastAsia="Times New Roman" w:hAnsi="Arial" w:cs="Times New Roman"/>
      <w:b/>
      <w:bCs/>
      <w:color w:val="4A442A" w:themeColor="background2" w:themeShade="40"/>
      <w:kern w:val="32"/>
      <w:sz w:val="24"/>
      <w:szCs w:val="32"/>
    </w:rPr>
  </w:style>
  <w:style w:type="character" w:customStyle="1" w:styleId="Heading2Char">
    <w:name w:val="Heading 2 Char"/>
    <w:basedOn w:val="DefaultParagraphFont"/>
    <w:link w:val="Heading2"/>
    <w:uiPriority w:val="9"/>
    <w:rsid w:val="006D5A29"/>
    <w:rPr>
      <w:rFonts w:ascii="Arial" w:eastAsiaTheme="majorEastAsia" w:hAnsi="Arial" w:cstheme="majorBidi"/>
      <w:b/>
      <w:bCs/>
      <w:color w:val="4F81BD" w:themeColor="accent1"/>
      <w:sz w:val="24"/>
      <w:szCs w:val="26"/>
    </w:rPr>
  </w:style>
  <w:style w:type="character" w:customStyle="1" w:styleId="Heading3Char">
    <w:name w:val="Heading 3 Char"/>
    <w:basedOn w:val="DefaultParagraphFont"/>
    <w:link w:val="Heading3"/>
    <w:uiPriority w:val="9"/>
    <w:rsid w:val="00293DBE"/>
    <w:rPr>
      <w:rFonts w:ascii="Arial" w:eastAsiaTheme="majorEastAsia" w:hAnsi="Arial" w:cstheme="majorBidi"/>
      <w:b/>
      <w:bCs/>
      <w:color w:val="4F81BD" w:themeColor="accent1"/>
      <w:sz w:val="24"/>
    </w:rPr>
  </w:style>
  <w:style w:type="paragraph" w:styleId="BalloonText">
    <w:name w:val="Balloon Text"/>
    <w:basedOn w:val="Normal"/>
    <w:link w:val="BalloonTextChar"/>
    <w:uiPriority w:val="99"/>
    <w:semiHidden/>
    <w:unhideWhenUsed/>
    <w:rsid w:val="006D5A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A29"/>
    <w:rPr>
      <w:rFonts w:ascii="Tahoma" w:hAnsi="Tahoma" w:cs="Tahoma"/>
      <w:sz w:val="16"/>
      <w:szCs w:val="16"/>
    </w:rPr>
  </w:style>
  <w:style w:type="paragraph" w:styleId="ListParagraph">
    <w:name w:val="List Paragraph"/>
    <w:basedOn w:val="Normal"/>
    <w:uiPriority w:val="34"/>
    <w:qFormat/>
    <w:rsid w:val="006D5A29"/>
    <w:pPr>
      <w:ind w:left="720"/>
      <w:contextualSpacing/>
    </w:pPr>
  </w:style>
  <w:style w:type="paragraph" w:styleId="NoSpacing">
    <w:name w:val="No Spacing"/>
    <w:link w:val="NoSpacingChar"/>
    <w:uiPriority w:val="1"/>
    <w:qFormat/>
    <w:rsid w:val="006D5A29"/>
    <w:pPr>
      <w:spacing w:after="0" w:line="240" w:lineRule="auto"/>
      <w:ind w:left="216"/>
    </w:pPr>
    <w:rPr>
      <w:rFonts w:eastAsiaTheme="minorEastAsia"/>
    </w:rPr>
  </w:style>
  <w:style w:type="character" w:customStyle="1" w:styleId="NoSpacingChar">
    <w:name w:val="No Spacing Char"/>
    <w:basedOn w:val="DefaultParagraphFont"/>
    <w:link w:val="NoSpacing"/>
    <w:uiPriority w:val="1"/>
    <w:rsid w:val="006D5A29"/>
    <w:rPr>
      <w:rFonts w:eastAsiaTheme="minorEastAsia"/>
    </w:rPr>
  </w:style>
  <w:style w:type="paragraph" w:styleId="Header">
    <w:name w:val="header"/>
    <w:basedOn w:val="Normal"/>
    <w:link w:val="HeaderChar"/>
    <w:rsid w:val="006D5A29"/>
    <w:pPr>
      <w:tabs>
        <w:tab w:val="center" w:pos="4320"/>
        <w:tab w:val="right" w:pos="864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6D5A29"/>
    <w:rPr>
      <w:rFonts w:ascii="Arial" w:eastAsia="Times New Roman" w:hAnsi="Arial" w:cs="Times New Roman"/>
      <w:sz w:val="24"/>
      <w:szCs w:val="24"/>
    </w:rPr>
  </w:style>
  <w:style w:type="paragraph" w:styleId="TOC1">
    <w:name w:val="toc 1"/>
    <w:basedOn w:val="Normal"/>
    <w:next w:val="Normal"/>
    <w:link w:val="TOC1Char"/>
    <w:autoRedefine/>
    <w:uiPriority w:val="39"/>
    <w:rsid w:val="006D5A29"/>
    <w:pPr>
      <w:spacing w:after="0" w:line="240" w:lineRule="auto"/>
    </w:pPr>
    <w:rPr>
      <w:rFonts w:ascii="Arial" w:eastAsia="Times New Roman" w:hAnsi="Arial" w:cs="Times New Roman"/>
      <w:sz w:val="24"/>
      <w:szCs w:val="24"/>
    </w:rPr>
  </w:style>
  <w:style w:type="character" w:customStyle="1" w:styleId="TOC1Char">
    <w:name w:val="TOC 1 Char"/>
    <w:basedOn w:val="DefaultParagraphFont"/>
    <w:link w:val="TOC1"/>
    <w:uiPriority w:val="39"/>
    <w:rsid w:val="006D5A29"/>
    <w:rPr>
      <w:rFonts w:ascii="Arial" w:eastAsia="Times New Roman" w:hAnsi="Arial" w:cs="Times New Roman"/>
      <w:sz w:val="24"/>
      <w:szCs w:val="24"/>
    </w:rPr>
  </w:style>
  <w:style w:type="character" w:styleId="Hyperlink">
    <w:name w:val="Hyperlink"/>
    <w:basedOn w:val="DefaultParagraphFont"/>
    <w:uiPriority w:val="99"/>
    <w:unhideWhenUsed/>
    <w:rsid w:val="006D5A29"/>
    <w:rPr>
      <w:color w:val="0000FF"/>
      <w:u w:val="single"/>
    </w:rPr>
  </w:style>
  <w:style w:type="paragraph" w:customStyle="1" w:styleId="Heading21">
    <w:name w:val="Heading 21"/>
    <w:basedOn w:val="Heading1"/>
    <w:link w:val="heading2Char0"/>
    <w:qFormat/>
    <w:rsid w:val="006D5A29"/>
  </w:style>
  <w:style w:type="character" w:customStyle="1" w:styleId="heading2Char0">
    <w:name w:val="heading 2 Char"/>
    <w:basedOn w:val="Heading1Char"/>
    <w:link w:val="Heading21"/>
    <w:rsid w:val="006D5A29"/>
    <w:rPr>
      <w:rFonts w:ascii="Arial" w:eastAsia="Times New Roman" w:hAnsi="Arial" w:cs="Times New Roman"/>
      <w:b/>
      <w:bCs/>
      <w:color w:val="4A442A" w:themeColor="background2" w:themeShade="40"/>
      <w:kern w:val="32"/>
      <w:sz w:val="24"/>
      <w:szCs w:val="32"/>
    </w:rPr>
  </w:style>
  <w:style w:type="paragraph" w:styleId="TOC2">
    <w:name w:val="toc 2"/>
    <w:basedOn w:val="Normal"/>
    <w:next w:val="Normal"/>
    <w:autoRedefine/>
    <w:uiPriority w:val="39"/>
    <w:unhideWhenUsed/>
    <w:rsid w:val="006D5A29"/>
    <w:pPr>
      <w:tabs>
        <w:tab w:val="right" w:leader="dot" w:pos="9350"/>
      </w:tabs>
      <w:ind w:left="220"/>
    </w:pPr>
  </w:style>
  <w:style w:type="table" w:styleId="TableGrid">
    <w:name w:val="Table Grid"/>
    <w:basedOn w:val="TableNormal"/>
    <w:uiPriority w:val="59"/>
    <w:rsid w:val="006D5A29"/>
    <w:pPr>
      <w:spacing w:after="0" w:line="240" w:lineRule="auto"/>
      <w:ind w:left="216"/>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D5A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A29"/>
  </w:style>
  <w:style w:type="paragraph" w:styleId="TOC3">
    <w:name w:val="toc 3"/>
    <w:basedOn w:val="Normal"/>
    <w:next w:val="Normal"/>
    <w:autoRedefine/>
    <w:uiPriority w:val="39"/>
    <w:unhideWhenUsed/>
    <w:rsid w:val="006D5A29"/>
    <w:pPr>
      <w:tabs>
        <w:tab w:val="right" w:leader="dot" w:pos="9027"/>
      </w:tabs>
      <w:ind w:left="720"/>
      <w:jc w:val="both"/>
    </w:pPr>
  </w:style>
  <w:style w:type="paragraph" w:customStyle="1" w:styleId="msghead">
    <w:name w:val="msg_head"/>
    <w:basedOn w:val="Normal"/>
    <w:rsid w:val="006D5A29"/>
    <w:pPr>
      <w:spacing w:before="100" w:beforeAutospacing="1" w:afterAutospacing="1" w:line="240" w:lineRule="auto"/>
      <w:ind w:left="0"/>
    </w:pPr>
    <w:rPr>
      <w:rFonts w:ascii="Times New Roman" w:eastAsia="Times New Roman" w:hAnsi="Times New Roman" w:cs="Times New Roman"/>
      <w:sz w:val="24"/>
      <w:szCs w:val="24"/>
    </w:rPr>
  </w:style>
  <w:style w:type="character" w:styleId="Strong">
    <w:name w:val="Strong"/>
    <w:basedOn w:val="DefaultParagraphFont"/>
    <w:uiPriority w:val="22"/>
    <w:qFormat/>
    <w:rsid w:val="006D5A29"/>
    <w:rPr>
      <w:b/>
      <w:bCs/>
    </w:rPr>
  </w:style>
  <w:style w:type="paragraph" w:styleId="NormalWeb">
    <w:name w:val="Normal (Web)"/>
    <w:basedOn w:val="Normal"/>
    <w:uiPriority w:val="99"/>
    <w:unhideWhenUsed/>
    <w:rsid w:val="006D5A29"/>
    <w:pPr>
      <w:spacing w:before="100" w:beforeAutospacing="1" w:afterAutospacing="1" w:line="240" w:lineRule="auto"/>
      <w:ind w:left="0"/>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D5A29"/>
    <w:rPr>
      <w:sz w:val="16"/>
      <w:szCs w:val="16"/>
    </w:rPr>
  </w:style>
  <w:style w:type="paragraph" w:styleId="CommentText">
    <w:name w:val="annotation text"/>
    <w:basedOn w:val="Normal"/>
    <w:link w:val="CommentTextChar"/>
    <w:uiPriority w:val="99"/>
    <w:semiHidden/>
    <w:unhideWhenUsed/>
    <w:rsid w:val="006D5A29"/>
    <w:pPr>
      <w:spacing w:line="240" w:lineRule="auto"/>
    </w:pPr>
    <w:rPr>
      <w:sz w:val="20"/>
      <w:szCs w:val="20"/>
    </w:rPr>
  </w:style>
  <w:style w:type="character" w:customStyle="1" w:styleId="CommentTextChar">
    <w:name w:val="Comment Text Char"/>
    <w:basedOn w:val="DefaultParagraphFont"/>
    <w:link w:val="CommentText"/>
    <w:uiPriority w:val="99"/>
    <w:semiHidden/>
    <w:rsid w:val="006D5A29"/>
    <w:rPr>
      <w:sz w:val="20"/>
      <w:szCs w:val="20"/>
    </w:rPr>
  </w:style>
  <w:style w:type="paragraph" w:styleId="CommentSubject">
    <w:name w:val="annotation subject"/>
    <w:basedOn w:val="CommentText"/>
    <w:next w:val="CommentText"/>
    <w:link w:val="CommentSubjectChar"/>
    <w:uiPriority w:val="99"/>
    <w:semiHidden/>
    <w:unhideWhenUsed/>
    <w:rsid w:val="006D5A29"/>
    <w:rPr>
      <w:b/>
      <w:bCs/>
    </w:rPr>
  </w:style>
  <w:style w:type="character" w:customStyle="1" w:styleId="CommentSubjectChar">
    <w:name w:val="Comment Subject Char"/>
    <w:basedOn w:val="CommentTextChar"/>
    <w:link w:val="CommentSubject"/>
    <w:uiPriority w:val="99"/>
    <w:semiHidden/>
    <w:rsid w:val="006D5A29"/>
    <w:rPr>
      <w:b/>
      <w:bCs/>
      <w:sz w:val="20"/>
      <w:szCs w:val="20"/>
    </w:rPr>
  </w:style>
  <w:style w:type="paragraph" w:styleId="Revision">
    <w:name w:val="Revision"/>
    <w:hidden/>
    <w:uiPriority w:val="99"/>
    <w:semiHidden/>
    <w:rsid w:val="006D5A2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39800">
      <w:bodyDiv w:val="1"/>
      <w:marLeft w:val="0"/>
      <w:marRight w:val="0"/>
      <w:marTop w:val="0"/>
      <w:marBottom w:val="0"/>
      <w:divBdr>
        <w:top w:val="none" w:sz="0" w:space="0" w:color="auto"/>
        <w:left w:val="none" w:sz="0" w:space="0" w:color="auto"/>
        <w:bottom w:val="none" w:sz="0" w:space="0" w:color="auto"/>
        <w:right w:val="none" w:sz="0" w:space="0" w:color="auto"/>
      </w:divBdr>
    </w:div>
    <w:div w:id="330524944">
      <w:bodyDiv w:val="1"/>
      <w:marLeft w:val="0"/>
      <w:marRight w:val="0"/>
      <w:marTop w:val="0"/>
      <w:marBottom w:val="0"/>
      <w:divBdr>
        <w:top w:val="none" w:sz="0" w:space="0" w:color="auto"/>
        <w:left w:val="none" w:sz="0" w:space="0" w:color="auto"/>
        <w:bottom w:val="none" w:sz="0" w:space="0" w:color="auto"/>
        <w:right w:val="none" w:sz="0" w:space="0" w:color="auto"/>
      </w:divBdr>
    </w:div>
    <w:div w:id="442379386">
      <w:bodyDiv w:val="1"/>
      <w:marLeft w:val="0"/>
      <w:marRight w:val="0"/>
      <w:marTop w:val="0"/>
      <w:marBottom w:val="0"/>
      <w:divBdr>
        <w:top w:val="none" w:sz="0" w:space="0" w:color="auto"/>
        <w:left w:val="none" w:sz="0" w:space="0" w:color="auto"/>
        <w:bottom w:val="none" w:sz="0" w:space="0" w:color="auto"/>
        <w:right w:val="none" w:sz="0" w:space="0" w:color="auto"/>
      </w:divBdr>
    </w:div>
    <w:div w:id="449474209">
      <w:bodyDiv w:val="1"/>
      <w:marLeft w:val="0"/>
      <w:marRight w:val="0"/>
      <w:marTop w:val="0"/>
      <w:marBottom w:val="0"/>
      <w:divBdr>
        <w:top w:val="none" w:sz="0" w:space="0" w:color="auto"/>
        <w:left w:val="none" w:sz="0" w:space="0" w:color="auto"/>
        <w:bottom w:val="none" w:sz="0" w:space="0" w:color="auto"/>
        <w:right w:val="none" w:sz="0" w:space="0" w:color="auto"/>
      </w:divBdr>
    </w:div>
    <w:div w:id="811872893">
      <w:bodyDiv w:val="1"/>
      <w:marLeft w:val="0"/>
      <w:marRight w:val="0"/>
      <w:marTop w:val="0"/>
      <w:marBottom w:val="0"/>
      <w:divBdr>
        <w:top w:val="none" w:sz="0" w:space="0" w:color="auto"/>
        <w:left w:val="none" w:sz="0" w:space="0" w:color="auto"/>
        <w:bottom w:val="none" w:sz="0" w:space="0" w:color="auto"/>
        <w:right w:val="none" w:sz="0" w:space="0" w:color="auto"/>
      </w:divBdr>
    </w:div>
    <w:div w:id="1449621025">
      <w:bodyDiv w:val="1"/>
      <w:marLeft w:val="0"/>
      <w:marRight w:val="0"/>
      <w:marTop w:val="0"/>
      <w:marBottom w:val="0"/>
      <w:divBdr>
        <w:top w:val="none" w:sz="0" w:space="0" w:color="auto"/>
        <w:left w:val="none" w:sz="0" w:space="0" w:color="auto"/>
        <w:bottom w:val="none" w:sz="0" w:space="0" w:color="auto"/>
        <w:right w:val="none" w:sz="0" w:space="0" w:color="auto"/>
      </w:divBdr>
    </w:div>
    <w:div w:id="1667636210">
      <w:bodyDiv w:val="1"/>
      <w:marLeft w:val="0"/>
      <w:marRight w:val="0"/>
      <w:marTop w:val="0"/>
      <w:marBottom w:val="0"/>
      <w:divBdr>
        <w:top w:val="none" w:sz="0" w:space="0" w:color="auto"/>
        <w:left w:val="none" w:sz="0" w:space="0" w:color="auto"/>
        <w:bottom w:val="none" w:sz="0" w:space="0" w:color="auto"/>
        <w:right w:val="none" w:sz="0" w:space="0" w:color="auto"/>
      </w:divBdr>
    </w:div>
    <w:div w:id="1676303626">
      <w:bodyDiv w:val="1"/>
      <w:marLeft w:val="0"/>
      <w:marRight w:val="0"/>
      <w:marTop w:val="0"/>
      <w:marBottom w:val="0"/>
      <w:divBdr>
        <w:top w:val="none" w:sz="0" w:space="0" w:color="auto"/>
        <w:left w:val="none" w:sz="0" w:space="0" w:color="auto"/>
        <w:bottom w:val="none" w:sz="0" w:space="0" w:color="auto"/>
        <w:right w:val="none" w:sz="0" w:space="0" w:color="auto"/>
      </w:divBdr>
    </w:div>
    <w:div w:id="2071658541">
      <w:bodyDiv w:val="1"/>
      <w:marLeft w:val="0"/>
      <w:marRight w:val="0"/>
      <w:marTop w:val="0"/>
      <w:marBottom w:val="0"/>
      <w:divBdr>
        <w:top w:val="none" w:sz="0" w:space="0" w:color="auto"/>
        <w:left w:val="none" w:sz="0" w:space="0" w:color="auto"/>
        <w:bottom w:val="none" w:sz="0" w:space="0" w:color="auto"/>
        <w:right w:val="none" w:sz="0" w:space="0" w:color="auto"/>
      </w:divBdr>
    </w:div>
    <w:div w:id="207928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F8FCCC-7A9C-441D-97BD-9E98D3AF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35</Pages>
  <Words>6435</Words>
  <Characters>36680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Bolor-erdene</dc:creator>
  <cp:lastModifiedBy>Odgerel</cp:lastModifiedBy>
  <cp:revision>9</cp:revision>
  <cp:lastPrinted>2015-05-27T08:41:00Z</cp:lastPrinted>
  <dcterms:created xsi:type="dcterms:W3CDTF">2015-06-12T07:22:00Z</dcterms:created>
  <dcterms:modified xsi:type="dcterms:W3CDTF">2015-06-17T10:35:00Z</dcterms:modified>
</cp:coreProperties>
</file>