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781" w:rsidRPr="00547781" w:rsidRDefault="00547781" w:rsidP="005477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</w:t>
      </w:r>
      <w:proofErr w:type="spellEnd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>миний</w:t>
      </w:r>
      <w:proofErr w:type="spellEnd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>амьдралд</w:t>
      </w:r>
      <w:proofErr w:type="spellEnd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>ухаарал</w:t>
      </w:r>
      <w:proofErr w:type="spellEnd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>өгсөн</w:t>
      </w:r>
      <w:proofErr w:type="spellEnd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>шигээ</w:t>
      </w:r>
      <w:proofErr w:type="spellEnd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>олон</w:t>
      </w:r>
      <w:proofErr w:type="spellEnd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>хүүхдэд</w:t>
      </w:r>
      <w:proofErr w:type="spellEnd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C7AAB">
        <w:rPr>
          <w:rFonts w:ascii="Times New Roman" w:eastAsia="Times New Roman" w:hAnsi="Times New Roman" w:cs="Times New Roman"/>
          <w:b/>
          <w:bCs/>
          <w:sz w:val="24"/>
          <w:szCs w:val="24"/>
        </w:rPr>
        <w:t>туслаасай</w:t>
      </w:r>
      <w:proofErr w:type="spellEnd"/>
    </w:p>
    <w:p w:rsidR="00547781" w:rsidRPr="00547781" w:rsidRDefault="00547781" w:rsidP="005477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Миний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нэрийг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Бүжинтунгалаг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гэдэг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Төв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аймгийн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Зуунмод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сумын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5-р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сургуулийн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9б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ангид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сурдаг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Үеийн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нөхөдтэйгээ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хамт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ирээдүйн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боловсролынхоо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төлөө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тасралтгүй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суралцаж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байгаа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нэгэн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амьдралд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үүрд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дурсагдах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хөгжилтэй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хөөртэй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гэнэн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цайлган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өглөөний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шиг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гэгээхэн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энэ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л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бидний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хүүхэд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нас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Бидний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эргэн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тойрон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байгаа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миний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эдлэж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хэрэглэж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байгаа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зүйлийг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өөрөө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аяндаа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болсон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юм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шиг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сэтгэж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аав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ээжийнхээ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ачийг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ч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бодох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сөхөөгүй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инээлдэж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хөгжилдөж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47781">
        <w:rPr>
          <w:rFonts w:ascii="Times New Roman" w:eastAsia="Times New Roman" w:hAnsi="Times New Roman" w:cs="Times New Roman"/>
          <w:sz w:val="24"/>
          <w:szCs w:val="24"/>
        </w:rPr>
        <w:t>тоглосоор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  <w:proofErr w:type="gramEnd"/>
    </w:p>
    <w:p w:rsidR="00547781" w:rsidRPr="00547781" w:rsidRDefault="00547781" w:rsidP="0054778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манай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ангийн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Сүрэн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гоё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гутал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авчихсан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байна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лээ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781" w:rsidRPr="00547781" w:rsidRDefault="00547781" w:rsidP="0054778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Ааваа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шинэ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цүнх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авч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өгөхгүй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хичээлдээ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явахгүй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шүү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гэхчилэн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дураараа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аашилсан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үе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саяхан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781" w:rsidRPr="00547781" w:rsidRDefault="00547781" w:rsidP="005477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Гэтэл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нэг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өдөр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манай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гэрт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статистикийн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газраас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явж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байна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Санамсаргүй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түүврийн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аргаар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сард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нэг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айлыг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сонгон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тэр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айлын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сарын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хоол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хүнсийг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нэг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хүнд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оногдох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хэмжээгээр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тоо</w:t>
      </w:r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>цоолох</w:t>
      </w:r>
      <w:proofErr w:type="spellEnd"/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>дэвтэр</w:t>
      </w:r>
      <w:proofErr w:type="spellEnd"/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>өглөө</w:t>
      </w:r>
      <w:proofErr w:type="spellEnd"/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>Тэр</w:t>
      </w:r>
      <w:proofErr w:type="spellEnd"/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>эгч</w:t>
      </w:r>
      <w:proofErr w:type="spellEnd"/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C7AAB" w:rsidRPr="005C7AAB">
        <w:rPr>
          <w:rFonts w:ascii="Times New Roman" w:eastAsia="Times New Roman" w:hAnsi="Times New Roman" w:cs="Times New Roman"/>
          <w:sz w:val="24"/>
          <w:szCs w:val="24"/>
        </w:rPr>
        <w:t>нэ</w:t>
      </w:r>
      <w:proofErr w:type="spellEnd"/>
      <w:r w:rsidR="005C7AAB" w:rsidRPr="005C7AAB">
        <w:rPr>
          <w:rFonts w:ascii="Times New Roman" w:eastAsia="Times New Roman" w:hAnsi="Times New Roman" w:cs="Times New Roman"/>
          <w:sz w:val="24"/>
          <w:szCs w:val="24"/>
          <w:lang w:val="mn-MN"/>
        </w:rPr>
        <w:t>г</w:t>
      </w:r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орой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ээжээс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цаг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гаруй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судалгаа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авахад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хажууд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байсан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юм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781" w:rsidRPr="00547781" w:rsidRDefault="00547781" w:rsidP="005477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Манайх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бүл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аав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эгч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дүүгийн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хамт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эгэл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жирийн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л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амьдардаг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цэцэрлэгийн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тогооч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харин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аав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хувийн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хэдэн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малаа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малладаг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эгч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хоёр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минь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оюутан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дүү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хоёр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сургуулийг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сурагч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Манайх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хороололд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гэрт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амьдардаг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781" w:rsidRPr="00547781" w:rsidRDefault="00547781" w:rsidP="005477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Танай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өрхийн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орлого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вэ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цалин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400000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энэ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дээр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цэвэр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ирдэг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гэсэн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харин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нийгмийн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даатгал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эрүүл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мэндийн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даатгал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орлогын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албан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татвар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шимтгэл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суутгал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100000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давдаг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гэнэ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Энэ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400000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манай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гэрийн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тогтмол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орлого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Харин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аав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улирлын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чанартай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орлоготой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маллахад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бүтэн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уилийн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уйгагүй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хичээл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зүтгэлийн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хүчинд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ч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идэх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бус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зүйлд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тус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болдог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гэдгийг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тэр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эгчтэй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ярьсан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ярианаас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мэдэж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авсан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шүү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781" w:rsidRPr="00547781" w:rsidRDefault="00547781" w:rsidP="005477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Харин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манай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нэг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сарын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зарлага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ямар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байсан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гээч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Цахилгааны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мөнгө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18000,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хоол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хүнсэнд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ороогүй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/ 80000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орчим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гоо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сайхны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бараанд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25000-30000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төг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эгч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унаа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150000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дүү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хоёрын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хэрэглээний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мөнгө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30000-35000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унааны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зардал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13000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өвөл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нүүрс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түлээний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мөнгө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усны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мөнгө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бүхэл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бүтэн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хувцас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зарим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тэмдэглэлт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баярын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өдрийн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зардал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томшгүй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зардал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зардал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...</w:t>
      </w:r>
    </w:p>
    <w:p w:rsidR="00547781" w:rsidRPr="00547781" w:rsidRDefault="00547781" w:rsidP="005477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аав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хоёр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минь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урд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хормойгоо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авч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хойд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хормойгоо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нөхөөд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бусдын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жишигтэй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амьдрах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хэрхэн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зүдэрч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байгааг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тэгэхэд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л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мэдэрсэн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юм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Гэтэл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төсвийн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байгууллагын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ажилчид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цалингийн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зээл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авч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хэрэглээгээ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хангадаг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гэнэ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781" w:rsidRPr="00547781" w:rsidRDefault="00547781" w:rsidP="005477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энэ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өдрөөс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эхлээд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манай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бүл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бүтэн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сарын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хүнсээ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ээжтэйгээ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бичиж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эхэллээ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Өглөөний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цайны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идээ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давс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сүү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грамм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ширхэгээр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тооцоллоно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Өдрийн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хоолондоо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сургууль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дээр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ирсэн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ороомог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хавчуургатай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боов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ундаа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гэртээ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ирээд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идсэн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боорцог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боов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оройн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хоолонд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хэрэглэх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ногоо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гурил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давс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амтлагч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хоолондоо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хольж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идсэн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хачир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хүртэл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граммаар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тооцогдоно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Энэ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ихээхэн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зугаатай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залхуутай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ажил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байсан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боловч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надад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дараах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ухаарлыг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өгсөн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юм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781" w:rsidRPr="00547781" w:rsidRDefault="00547781" w:rsidP="00547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lastRenderedPageBreak/>
        <w:t>Чухал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хэрэгцээгүй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зөвхөн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бусадтай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адилхан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болох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хэрэглэл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чимэг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зүүлт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авна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аав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хоёроо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зовоохгүй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байх</w:t>
      </w:r>
      <w:proofErr w:type="spellEnd"/>
    </w:p>
    <w:p w:rsidR="00547781" w:rsidRPr="00547781" w:rsidRDefault="00547781" w:rsidP="00547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Хямдхан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үнэтэй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чихэр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жимс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авч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идэх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надад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хоол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биш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хор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болно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781" w:rsidRPr="00547781" w:rsidRDefault="00547781" w:rsidP="0054778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Гутал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хувцасаа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гамтай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цэвэрхэн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өмсөх</w:t>
      </w:r>
      <w:proofErr w:type="spellEnd"/>
    </w:p>
    <w:p w:rsidR="00547781" w:rsidRPr="00547781" w:rsidRDefault="00547781" w:rsidP="005477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Харин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улс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оронд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минь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статистикийн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алба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байснаар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өрхийн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хэрэглээний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өсөлт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бууралт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бүрийн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эдийн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засгийн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өсөлт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бууралт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улс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орны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хөгжлийн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төлөв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дараа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жилийн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төсөв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түүнийг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юунд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зарцуулах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хэрэгтэй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гээч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чухал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чухал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асуудалд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ихээхэн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үүрэгтэй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оролцдог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болохыг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мэдсэн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юм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Харин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шиг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олон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хүүхдэд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ухаарал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өгөхийн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тулд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статистикийн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газар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олон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ажлыг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сурагч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бидний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дунд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зохион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байгуулж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байгаасаа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хүсэж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байна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7781" w:rsidRPr="00547781" w:rsidRDefault="00547781" w:rsidP="00547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Жишээлбэл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547781" w:rsidRPr="00547781" w:rsidRDefault="00547781" w:rsidP="00547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Анги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танхимд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статистикийн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газрын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үйл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ажиллагааны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тухай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зурагт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хуудас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байрлуулах</w:t>
      </w:r>
      <w:proofErr w:type="spellEnd"/>
    </w:p>
    <w:p w:rsidR="00547781" w:rsidRPr="00547781" w:rsidRDefault="00547781" w:rsidP="00547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Сурагчдад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яриа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таниулга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хийх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хэмнэлттэй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амьдрах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талаар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547781" w:rsidRPr="00547781" w:rsidRDefault="00547781" w:rsidP="00547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Тооцоолол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хийх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аргачлалыг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танилцуулах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мэт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орлого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олох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талаар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547781" w:rsidRPr="00547781" w:rsidRDefault="00547781" w:rsidP="00547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Өрхийн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орлого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зарлагаа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тодорхойлж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сурах</w:t>
      </w:r>
      <w:proofErr w:type="spellEnd"/>
    </w:p>
    <w:p w:rsidR="00547781" w:rsidRPr="00547781" w:rsidRDefault="00547781" w:rsidP="0054778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Ирээдүйн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амьдралаа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зөв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төлөвлөх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хэзээ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гэрлэх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хэдэн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хүүхэд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гаргах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ямар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ажил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эрхлэх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/</w:t>
      </w:r>
    </w:p>
    <w:p w:rsidR="00547781" w:rsidRPr="00547781" w:rsidRDefault="00547781" w:rsidP="005477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Хүүхэд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насанд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зөв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тооцоо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хийж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сургавал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ирээдүйн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иргэд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зөв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эрүүл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сайхан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амьдрах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болно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шүү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дээ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Үр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хүүхдээ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сайн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сайхан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амьдруулахын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төлөө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аав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нь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зүтгэдэг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шиг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энэ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төр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ард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иргэдээ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гэсэн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ирээдүй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рүү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чиглэсэн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зөв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бодлоготой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байгаасай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гэж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хүсэж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47781">
        <w:rPr>
          <w:rFonts w:ascii="Times New Roman" w:eastAsia="Times New Roman" w:hAnsi="Times New Roman" w:cs="Times New Roman"/>
          <w:sz w:val="24"/>
          <w:szCs w:val="24"/>
        </w:rPr>
        <w:t>байна</w:t>
      </w:r>
      <w:proofErr w:type="spellEnd"/>
      <w:r w:rsidRPr="005477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300B" w:rsidRPr="00547781" w:rsidRDefault="00F7300B" w:rsidP="00547781">
      <w:bookmarkStart w:id="0" w:name="_GoBack"/>
      <w:bookmarkEnd w:id="0"/>
    </w:p>
    <w:sectPr w:rsidR="00F7300B" w:rsidRPr="00547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8751AA"/>
    <w:multiLevelType w:val="multilevel"/>
    <w:tmpl w:val="4888F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193C92"/>
    <w:multiLevelType w:val="multilevel"/>
    <w:tmpl w:val="E3ACC95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7DCA0927"/>
    <w:multiLevelType w:val="multilevel"/>
    <w:tmpl w:val="9CD8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1"/>
    <w:rsid w:val="00547781"/>
    <w:rsid w:val="005C7AAB"/>
    <w:rsid w:val="00BB7E6E"/>
    <w:rsid w:val="00F7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EDDD0-604A-47CE-90AD-331BD984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7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Ariunaa_Sh</dc:creator>
  <cp:keywords/>
  <dc:description/>
  <cp:lastModifiedBy>Ariunaa_Sh</cp:lastModifiedBy>
  <cp:revision>2</cp:revision>
  <dcterms:created xsi:type="dcterms:W3CDTF">2014-11-11T09:56:00Z</dcterms:created>
  <dcterms:modified xsi:type="dcterms:W3CDTF">2014-11-11T09:58:00Z</dcterms:modified>
</cp:coreProperties>
</file>